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7"/>
        <w:ind w:left="13629" w:right="18"/>
        <w:jc w:val="center"/>
      </w:pPr>
      <w:r>
        <w:rPr>
          <w:spacing w:val="-2"/>
        </w:rPr>
        <w:t>Приложение</w:t>
      </w:r>
    </w:p>
    <w:p>
      <w:pPr>
        <w:pStyle w:val="BodyText"/>
        <w:spacing w:line="322" w:lineRule="exact" w:before="2"/>
        <w:ind w:right="18"/>
        <w:jc w:val="center"/>
      </w:pPr>
      <w:r>
        <w:rPr/>
        <w:t>Информация</w:t>
      </w:r>
      <w:r>
        <w:rPr>
          <w:spacing w:val="-9"/>
        </w:rPr>
        <w:t> </w:t>
      </w:r>
      <w:r>
        <w:rPr/>
        <w:t>о</w:t>
      </w:r>
      <w:r>
        <w:rPr>
          <w:spacing w:val="-8"/>
        </w:rPr>
        <w:t> </w:t>
      </w:r>
      <w:r>
        <w:rPr/>
        <w:t>размещении</w:t>
      </w:r>
      <w:r>
        <w:rPr>
          <w:spacing w:val="-7"/>
        </w:rPr>
        <w:t> </w:t>
      </w:r>
      <w:r>
        <w:rPr/>
        <w:t>методических</w:t>
      </w:r>
      <w:r>
        <w:rPr>
          <w:spacing w:val="-8"/>
        </w:rPr>
        <w:t> </w:t>
      </w:r>
      <w:r>
        <w:rPr>
          <w:spacing w:val="-2"/>
        </w:rPr>
        <w:t>рекомендаций</w:t>
      </w:r>
    </w:p>
    <w:p>
      <w:pPr>
        <w:pStyle w:val="BodyText"/>
        <w:ind w:left="3193" w:right="3212" w:firstLine="3"/>
        <w:jc w:val="center"/>
      </w:pPr>
      <w:r>
        <w:rPr/>
        <w:t>по вопросам образования и психолого-педагогического сопровождения обучающихся</w:t>
      </w:r>
      <w:r>
        <w:rPr>
          <w:spacing w:val="-6"/>
        </w:rPr>
        <w:t> </w:t>
      </w:r>
      <w:r>
        <w:rPr/>
        <w:t>с</w:t>
      </w:r>
      <w:r>
        <w:rPr>
          <w:spacing w:val="-9"/>
        </w:rPr>
        <w:t> </w:t>
      </w:r>
      <w:r>
        <w:rPr/>
        <w:t>инвалидностью,</w:t>
      </w:r>
      <w:r>
        <w:rPr>
          <w:spacing w:val="-7"/>
        </w:rPr>
        <w:t> </w:t>
      </w:r>
      <w:r>
        <w:rPr/>
        <w:t>с</w:t>
      </w:r>
      <w:r>
        <w:rPr>
          <w:spacing w:val="-6"/>
        </w:rPr>
        <w:t> </w:t>
      </w:r>
      <w:r>
        <w:rPr/>
        <w:t>ограниченными</w:t>
      </w:r>
      <w:r>
        <w:rPr>
          <w:spacing w:val="-6"/>
        </w:rPr>
        <w:t> </w:t>
      </w:r>
      <w:r>
        <w:rPr/>
        <w:t>возможностями</w:t>
      </w:r>
      <w:r>
        <w:rPr>
          <w:spacing w:val="-6"/>
        </w:rPr>
        <w:t> </w:t>
      </w:r>
      <w:r>
        <w:rPr/>
        <w:t>здоровья,</w:t>
      </w:r>
    </w:p>
    <w:p>
      <w:pPr>
        <w:pStyle w:val="BodyText"/>
        <w:ind w:left="1635" w:right="1657"/>
        <w:jc w:val="center"/>
      </w:pPr>
      <w:r>
        <w:rPr/>
        <w:t>разработанных</w:t>
      </w:r>
      <w:r>
        <w:rPr>
          <w:spacing w:val="-4"/>
        </w:rPr>
        <w:t> </w:t>
      </w:r>
      <w:r>
        <w:rPr/>
        <w:t>в</w:t>
      </w:r>
      <w:r>
        <w:rPr>
          <w:spacing w:val="-6"/>
        </w:rPr>
        <w:t> </w:t>
      </w:r>
      <w:r>
        <w:rPr/>
        <w:t>2023</w:t>
      </w:r>
      <w:r>
        <w:rPr>
          <w:spacing w:val="-5"/>
        </w:rPr>
        <w:t> </w:t>
      </w:r>
      <w:r>
        <w:rPr/>
        <w:t>году</w:t>
      </w:r>
      <w:r>
        <w:rPr>
          <w:spacing w:val="-4"/>
        </w:rPr>
        <w:t> </w:t>
      </w:r>
      <w:r>
        <w:rPr/>
        <w:t>в</w:t>
      </w:r>
      <w:r>
        <w:rPr>
          <w:spacing w:val="-6"/>
        </w:rPr>
        <w:t> </w:t>
      </w:r>
      <w:r>
        <w:rPr/>
        <w:t>рамках</w:t>
      </w:r>
      <w:r>
        <w:rPr>
          <w:spacing w:val="-4"/>
        </w:rPr>
        <w:t> </w:t>
      </w:r>
      <w:r>
        <w:rPr/>
        <w:t>исполнения</w:t>
      </w:r>
      <w:r>
        <w:rPr>
          <w:spacing w:val="-8"/>
        </w:rPr>
        <w:t> </w:t>
      </w:r>
      <w:r>
        <w:rPr/>
        <w:t>подведомственными</w:t>
      </w:r>
      <w:r>
        <w:rPr>
          <w:spacing w:val="-5"/>
        </w:rPr>
        <w:t> </w:t>
      </w:r>
      <w:r>
        <w:rPr/>
        <w:t>организациями Минпросвещения России государственного задания</w:t>
      </w:r>
    </w:p>
    <w:p>
      <w:pPr>
        <w:pStyle w:val="BodyText"/>
        <w:spacing w:before="92"/>
        <w:rPr>
          <w:sz w:val="20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"/>
        <w:gridCol w:w="5279"/>
        <w:gridCol w:w="2552"/>
        <w:gridCol w:w="2693"/>
        <w:gridCol w:w="4331"/>
      </w:tblGrid>
      <w:tr>
        <w:trPr>
          <w:trHeight w:val="827" w:hRule="atLeast"/>
        </w:trPr>
        <w:tc>
          <w:tcPr>
            <w:tcW w:w="502" w:type="dxa"/>
          </w:tcPr>
          <w:p>
            <w:pPr>
              <w:pStyle w:val="TableParagraph"/>
              <w:spacing w:line="276" w:lineRule="exact"/>
              <w:ind w:left="148" w:right="119" w:hanging="20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 </w:t>
            </w:r>
            <w:r>
              <w:rPr>
                <w:b/>
                <w:spacing w:val="-6"/>
                <w:sz w:val="24"/>
              </w:rPr>
              <w:t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5279" w:type="dxa"/>
          </w:tcPr>
          <w:p>
            <w:pPr>
              <w:pStyle w:val="TableParagraph"/>
              <w:spacing w:before="275"/>
              <w:ind w:left="13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рекомендаций</w:t>
            </w:r>
          </w:p>
        </w:tc>
        <w:tc>
          <w:tcPr>
            <w:tcW w:w="2552" w:type="dxa"/>
          </w:tcPr>
          <w:p>
            <w:pPr>
              <w:pStyle w:val="TableParagraph"/>
              <w:spacing w:before="275"/>
              <w:ind w:left="57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Разработчик</w:t>
            </w:r>
          </w:p>
        </w:tc>
        <w:tc>
          <w:tcPr>
            <w:tcW w:w="2693" w:type="dxa"/>
          </w:tcPr>
          <w:p>
            <w:pPr>
              <w:pStyle w:val="TableParagraph"/>
              <w:spacing w:before="275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-2"/>
                <w:sz w:val="24"/>
              </w:rPr>
              <w:t> аудитория</w:t>
            </w:r>
          </w:p>
        </w:tc>
        <w:tc>
          <w:tcPr>
            <w:tcW w:w="4331" w:type="dxa"/>
          </w:tcPr>
          <w:p>
            <w:pPr>
              <w:pStyle w:val="TableParagraph"/>
              <w:spacing w:before="135"/>
              <w:ind w:left="1143" w:hanging="94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Ссылка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размещенный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документ/ реквизиты письма</w:t>
            </w:r>
          </w:p>
        </w:tc>
      </w:tr>
      <w:tr>
        <w:trPr>
          <w:trHeight w:val="1103" w:hRule="atLeast"/>
        </w:trPr>
        <w:tc>
          <w:tcPr>
            <w:tcW w:w="502" w:type="dxa"/>
          </w:tcPr>
          <w:p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279" w:type="dxa"/>
          </w:tcPr>
          <w:p>
            <w:pPr>
              <w:pStyle w:val="TableParagraph"/>
              <w:ind w:right="51"/>
              <w:jc w:val="left"/>
              <w:rPr>
                <w:sz w:val="24"/>
              </w:rPr>
            </w:pPr>
            <w:r>
              <w:rPr>
                <w:sz w:val="24"/>
              </w:rPr>
              <w:t>Здоровьесберегающие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ребенка с ОВЗ: советы родителям</w:t>
            </w:r>
          </w:p>
        </w:tc>
        <w:tc>
          <w:tcPr>
            <w:tcW w:w="2552" w:type="dxa"/>
          </w:tcPr>
          <w:p>
            <w:pPr>
              <w:pStyle w:val="TableParagraph"/>
              <w:ind w:left="7" w:right="3"/>
              <w:rPr>
                <w:sz w:val="24"/>
              </w:rPr>
            </w:pPr>
            <w:r>
              <w:rPr>
                <w:sz w:val="24"/>
              </w:rPr>
              <w:t>ФГБНУ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«Институт </w:t>
            </w:r>
            <w:r>
              <w:rPr>
                <w:spacing w:val="-2"/>
                <w:sz w:val="24"/>
              </w:rPr>
              <w:t>коррекционной педагогики»</w:t>
            </w:r>
          </w:p>
        </w:tc>
        <w:tc>
          <w:tcPr>
            <w:tcW w:w="2693" w:type="dxa"/>
          </w:tcPr>
          <w:p>
            <w:pPr>
              <w:pStyle w:val="TableParagraph"/>
              <w:spacing w:line="275" w:lineRule="exact"/>
              <w:ind w:left="8" w:right="3"/>
              <w:rPr>
                <w:sz w:val="24"/>
              </w:rPr>
            </w:pPr>
            <w:r>
              <w:rPr>
                <w:sz w:val="24"/>
              </w:rPr>
              <w:t>Для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4331" w:type="dxa"/>
          </w:tcPr>
          <w:p>
            <w:pPr>
              <w:pStyle w:val="TableParagraph"/>
              <w:spacing w:line="276" w:lineRule="exact"/>
              <w:ind w:left="135" w:right="132" w:firstLine="6"/>
              <w:rPr>
                <w:sz w:val="24"/>
              </w:rPr>
            </w:pPr>
            <w:r>
              <w:rPr>
                <w:spacing w:val="-2"/>
                <w:sz w:val="24"/>
              </w:rPr>
              <w:t>https://ikp-rao.ru/wp- content/uploads/2024/02/Zdorovesberegaj ushhie_usloviya_obucheniya_rebenka_s_ OVZ_sovety_roditelyam.pdf</w:t>
            </w:r>
          </w:p>
        </w:tc>
      </w:tr>
      <w:tr>
        <w:trPr>
          <w:trHeight w:val="1103" w:hRule="atLeast"/>
        </w:trPr>
        <w:tc>
          <w:tcPr>
            <w:tcW w:w="502" w:type="dxa"/>
          </w:tcPr>
          <w:p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279" w:type="dxa"/>
          </w:tcPr>
          <w:p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в школе и дома: в помощь родителям ребенка с трудностями познавательного развития</w:t>
            </w:r>
          </w:p>
        </w:tc>
        <w:tc>
          <w:tcPr>
            <w:tcW w:w="2552" w:type="dxa"/>
          </w:tcPr>
          <w:p>
            <w:pPr>
              <w:pStyle w:val="TableParagraph"/>
              <w:ind w:left="7" w:right="3"/>
              <w:rPr>
                <w:sz w:val="24"/>
              </w:rPr>
            </w:pPr>
            <w:r>
              <w:rPr>
                <w:sz w:val="24"/>
              </w:rPr>
              <w:t>ФГБНУ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«Институт </w:t>
            </w:r>
            <w:r>
              <w:rPr>
                <w:spacing w:val="-2"/>
                <w:sz w:val="24"/>
              </w:rPr>
              <w:t>коррекционной педагогики»</w:t>
            </w:r>
          </w:p>
        </w:tc>
        <w:tc>
          <w:tcPr>
            <w:tcW w:w="2693" w:type="dxa"/>
          </w:tcPr>
          <w:p>
            <w:pPr>
              <w:pStyle w:val="TableParagraph"/>
              <w:spacing w:line="275" w:lineRule="exact"/>
              <w:ind w:left="8" w:right="3"/>
              <w:rPr>
                <w:sz w:val="24"/>
              </w:rPr>
            </w:pPr>
            <w:r>
              <w:rPr>
                <w:sz w:val="24"/>
              </w:rPr>
              <w:t>Для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4331" w:type="dxa"/>
          </w:tcPr>
          <w:p>
            <w:pPr>
              <w:pStyle w:val="TableParagraph"/>
              <w:spacing w:line="276" w:lineRule="exact"/>
              <w:ind w:left="123" w:right="116" w:firstLine="2"/>
              <w:rPr>
                <w:sz w:val="24"/>
              </w:rPr>
            </w:pPr>
            <w:r>
              <w:rPr>
                <w:spacing w:val="-2"/>
                <w:sz w:val="24"/>
              </w:rPr>
              <w:t>https://ikp-rao.ru/wp- content/uploads/2024/02/Vospitanie_v_sh kole_i_doma_v_pomoshh_roditelyam_reb enka_s_trudnostyami.pdf</w:t>
            </w:r>
          </w:p>
        </w:tc>
      </w:tr>
      <w:tr>
        <w:trPr>
          <w:trHeight w:val="1102" w:hRule="atLeast"/>
        </w:trPr>
        <w:tc>
          <w:tcPr>
            <w:tcW w:w="502" w:type="dxa"/>
          </w:tcPr>
          <w:p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279" w:type="dxa"/>
          </w:tcPr>
          <w:p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Родительские трудности взрослеющих детей: методические рекомендации родителям подростков с задержкой психического развития</w:t>
            </w:r>
          </w:p>
        </w:tc>
        <w:tc>
          <w:tcPr>
            <w:tcW w:w="2552" w:type="dxa"/>
          </w:tcPr>
          <w:p>
            <w:pPr>
              <w:pStyle w:val="TableParagraph"/>
              <w:ind w:left="7" w:right="3"/>
              <w:rPr>
                <w:sz w:val="24"/>
              </w:rPr>
            </w:pPr>
            <w:r>
              <w:rPr>
                <w:sz w:val="24"/>
              </w:rPr>
              <w:t>ФГБНУ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«Институт </w:t>
            </w:r>
            <w:r>
              <w:rPr>
                <w:spacing w:val="-2"/>
                <w:sz w:val="24"/>
              </w:rPr>
              <w:t>коррекционной педагогики»</w:t>
            </w:r>
          </w:p>
        </w:tc>
        <w:tc>
          <w:tcPr>
            <w:tcW w:w="2693" w:type="dxa"/>
          </w:tcPr>
          <w:p>
            <w:pPr>
              <w:pStyle w:val="TableParagraph"/>
              <w:spacing w:line="274" w:lineRule="exact"/>
              <w:ind w:left="8" w:right="3"/>
              <w:rPr>
                <w:sz w:val="24"/>
              </w:rPr>
            </w:pPr>
            <w:r>
              <w:rPr>
                <w:sz w:val="24"/>
              </w:rPr>
              <w:t>Для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4331" w:type="dxa"/>
          </w:tcPr>
          <w:p>
            <w:pPr>
              <w:pStyle w:val="TableParagraph"/>
              <w:ind w:left="123" w:firstLine="10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https://ikp-rao.ru/wp- content/uploads/2024/02/Roditelskie_trud nosti_vzroslejushhih_detej_metodicheskie</w:t>
            </w:r>
          </w:p>
          <w:p>
            <w:pPr>
              <w:pStyle w:val="TableParagraph"/>
              <w:spacing w:line="257" w:lineRule="exact"/>
              <w:ind w:left="12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_rekomendacii.pdf</w:t>
            </w:r>
          </w:p>
        </w:tc>
      </w:tr>
      <w:tr>
        <w:trPr>
          <w:trHeight w:val="1104" w:hRule="atLeast"/>
        </w:trPr>
        <w:tc>
          <w:tcPr>
            <w:tcW w:w="502" w:type="dxa"/>
          </w:tcPr>
          <w:p>
            <w:pPr>
              <w:pStyle w:val="TableParagraph"/>
              <w:spacing w:line="276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279" w:type="dxa"/>
          </w:tcPr>
          <w:p>
            <w:pPr>
              <w:pStyle w:val="TableParagraph"/>
              <w:tabs>
                <w:tab w:pos="1951" w:val="left" w:leader="none"/>
                <w:tab w:pos="2990" w:val="left" w:leader="none"/>
                <w:tab w:pos="3808" w:val="left" w:leader="none"/>
              </w:tabs>
              <w:ind w:right="9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дошкольного </w:t>
            </w:r>
            <w:r>
              <w:rPr>
                <w:sz w:val="24"/>
              </w:rPr>
              <w:t>возраста с комплексными нарушениями в семье</w:t>
            </w:r>
          </w:p>
        </w:tc>
        <w:tc>
          <w:tcPr>
            <w:tcW w:w="2552" w:type="dxa"/>
          </w:tcPr>
          <w:p>
            <w:pPr>
              <w:pStyle w:val="TableParagraph"/>
              <w:ind w:left="7" w:right="3"/>
              <w:rPr>
                <w:sz w:val="24"/>
              </w:rPr>
            </w:pPr>
            <w:r>
              <w:rPr>
                <w:sz w:val="24"/>
              </w:rPr>
              <w:t>ФГБНУ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«Институт </w:t>
            </w:r>
            <w:r>
              <w:rPr>
                <w:spacing w:val="-2"/>
                <w:sz w:val="24"/>
              </w:rPr>
              <w:t>коррекционной педагогики»</w:t>
            </w:r>
          </w:p>
        </w:tc>
        <w:tc>
          <w:tcPr>
            <w:tcW w:w="2693" w:type="dxa"/>
          </w:tcPr>
          <w:p>
            <w:pPr>
              <w:pStyle w:val="TableParagraph"/>
              <w:spacing w:line="276" w:lineRule="exact"/>
              <w:ind w:left="8" w:right="3"/>
              <w:rPr>
                <w:sz w:val="24"/>
              </w:rPr>
            </w:pPr>
            <w:r>
              <w:rPr>
                <w:sz w:val="24"/>
              </w:rPr>
              <w:t>Для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4331" w:type="dxa"/>
          </w:tcPr>
          <w:p>
            <w:pPr>
              <w:pStyle w:val="TableParagraph"/>
              <w:spacing w:line="276" w:lineRule="exact"/>
              <w:ind w:right="105" w:firstLine="5"/>
              <w:rPr>
                <w:sz w:val="24"/>
              </w:rPr>
            </w:pPr>
            <w:r>
              <w:rPr>
                <w:spacing w:val="-2"/>
                <w:sz w:val="24"/>
              </w:rPr>
              <w:t>https://ikp-rao.ru/wp- content/uploads/2024/02/Pedagogicheskay a_pomoshh_detyam_doshkolnogo_vozrast a_s_kompleksnymi.pdf</w:t>
            </w:r>
          </w:p>
        </w:tc>
      </w:tr>
      <w:tr>
        <w:trPr>
          <w:trHeight w:val="1103" w:hRule="atLeast"/>
        </w:trPr>
        <w:tc>
          <w:tcPr>
            <w:tcW w:w="502" w:type="dxa"/>
          </w:tcPr>
          <w:p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279" w:type="dxa"/>
          </w:tcPr>
          <w:p>
            <w:pPr>
              <w:pStyle w:val="TableParagraph"/>
              <w:tabs>
                <w:tab w:pos="1892" w:val="left" w:leader="none"/>
                <w:tab w:pos="3278" w:val="left" w:leader="none"/>
                <w:tab w:pos="5046" w:val="left" w:leader="none"/>
              </w:tabs>
              <w:ind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 </w:t>
            </w:r>
            <w:r>
              <w:rPr>
                <w:sz w:val="24"/>
              </w:rPr>
              <w:t>дошкольников с нарушением слуха</w:t>
            </w:r>
          </w:p>
        </w:tc>
        <w:tc>
          <w:tcPr>
            <w:tcW w:w="2552" w:type="dxa"/>
          </w:tcPr>
          <w:p>
            <w:pPr>
              <w:pStyle w:val="TableParagraph"/>
              <w:ind w:left="7" w:right="3"/>
              <w:rPr>
                <w:sz w:val="24"/>
              </w:rPr>
            </w:pPr>
            <w:r>
              <w:rPr>
                <w:sz w:val="24"/>
              </w:rPr>
              <w:t>ФГБНУ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«Институт </w:t>
            </w:r>
            <w:r>
              <w:rPr>
                <w:spacing w:val="-2"/>
                <w:sz w:val="24"/>
              </w:rPr>
              <w:t>коррекционной педагогики»</w:t>
            </w:r>
          </w:p>
        </w:tc>
        <w:tc>
          <w:tcPr>
            <w:tcW w:w="2693" w:type="dxa"/>
          </w:tcPr>
          <w:p>
            <w:pPr>
              <w:pStyle w:val="TableParagraph"/>
              <w:spacing w:line="275" w:lineRule="exact"/>
              <w:ind w:left="8" w:right="3"/>
              <w:rPr>
                <w:sz w:val="24"/>
              </w:rPr>
            </w:pPr>
            <w:r>
              <w:rPr>
                <w:sz w:val="24"/>
              </w:rPr>
              <w:t>Для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4331" w:type="dxa"/>
          </w:tcPr>
          <w:p>
            <w:pPr>
              <w:pStyle w:val="TableParagraph"/>
              <w:spacing w:line="276" w:lineRule="exact"/>
              <w:ind w:left="128" w:right="124" w:firstLine="5"/>
              <w:rPr>
                <w:sz w:val="24"/>
              </w:rPr>
            </w:pPr>
            <w:r>
              <w:rPr>
                <w:spacing w:val="-2"/>
                <w:sz w:val="24"/>
              </w:rPr>
              <w:t>https://ikp-rao.ru/wp- content/uploads/2024/02/Formirovanie_vr emennyh_predstavlenij_u_doshkolnikov_ s_narusheniem.pdf</w:t>
            </w:r>
          </w:p>
        </w:tc>
      </w:tr>
      <w:tr>
        <w:trPr>
          <w:trHeight w:val="830" w:hRule="atLeast"/>
        </w:trPr>
        <w:tc>
          <w:tcPr>
            <w:tcW w:w="502" w:type="dxa"/>
          </w:tcPr>
          <w:p>
            <w:pPr>
              <w:pStyle w:val="TableParagraph"/>
              <w:spacing w:before="1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279" w:type="dxa"/>
          </w:tcPr>
          <w:p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Заикание.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> делать?</w:t>
            </w:r>
          </w:p>
        </w:tc>
        <w:tc>
          <w:tcPr>
            <w:tcW w:w="2552" w:type="dxa"/>
          </w:tcPr>
          <w:p>
            <w:pPr>
              <w:pStyle w:val="TableParagraph"/>
              <w:spacing w:before="1"/>
              <w:ind w:left="7" w:right="5"/>
              <w:rPr>
                <w:sz w:val="24"/>
              </w:rPr>
            </w:pPr>
            <w:r>
              <w:rPr>
                <w:sz w:val="24"/>
              </w:rPr>
              <w:t>ФГБНУ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«Институт</w:t>
            </w:r>
          </w:p>
          <w:p>
            <w:pPr>
              <w:pStyle w:val="TableParagraph"/>
              <w:spacing w:line="274" w:lineRule="exact"/>
              <w:ind w:left="7" w:right="3"/>
              <w:rPr>
                <w:sz w:val="24"/>
              </w:rPr>
            </w:pPr>
            <w:r>
              <w:rPr>
                <w:spacing w:val="-2"/>
                <w:sz w:val="24"/>
              </w:rPr>
              <w:t>коррекционной педагогики»</w:t>
            </w:r>
          </w:p>
        </w:tc>
        <w:tc>
          <w:tcPr>
            <w:tcW w:w="2693" w:type="dxa"/>
          </w:tcPr>
          <w:p>
            <w:pPr>
              <w:pStyle w:val="TableParagraph"/>
              <w:spacing w:before="1"/>
              <w:ind w:left="8" w:right="3"/>
              <w:rPr>
                <w:sz w:val="24"/>
              </w:rPr>
            </w:pPr>
            <w:r>
              <w:rPr>
                <w:sz w:val="24"/>
              </w:rPr>
              <w:t>Для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4331" w:type="dxa"/>
          </w:tcPr>
          <w:p>
            <w:pPr>
              <w:pStyle w:val="TableParagraph"/>
              <w:spacing w:before="1"/>
              <w:ind w:left="6" w:right="4"/>
              <w:rPr>
                <w:sz w:val="24"/>
              </w:rPr>
            </w:pPr>
            <w:r>
              <w:rPr>
                <w:sz w:val="24"/>
              </w:rPr>
              <w:t>https://ikp-</w:t>
            </w:r>
            <w:r>
              <w:rPr>
                <w:spacing w:val="-2"/>
                <w:sz w:val="24"/>
              </w:rPr>
              <w:t>rao.ru/wp-</w:t>
            </w:r>
          </w:p>
          <w:p>
            <w:pPr>
              <w:pStyle w:val="TableParagraph"/>
              <w:spacing w:line="274" w:lineRule="exact"/>
              <w:ind w:left="6" w:right="1"/>
              <w:rPr>
                <w:sz w:val="24"/>
              </w:rPr>
            </w:pPr>
            <w:r>
              <w:rPr>
                <w:spacing w:val="-2"/>
                <w:sz w:val="24"/>
              </w:rPr>
              <w:t>content/uploads/2024/02/Zaikanie.-Chto- delat.pdf</w:t>
            </w:r>
          </w:p>
        </w:tc>
      </w:tr>
    </w:tbl>
    <w:p>
      <w:pPr>
        <w:spacing w:after="0" w:line="274" w:lineRule="exact"/>
        <w:rPr>
          <w:sz w:val="24"/>
        </w:rPr>
        <w:sectPr>
          <w:footerReference w:type="default" r:id="rId5"/>
          <w:type w:val="continuous"/>
          <w:pgSz w:w="16840" w:h="11910" w:orient="landscape"/>
          <w:pgMar w:header="0" w:footer="541" w:top="1060" w:bottom="740" w:left="920" w:right="340"/>
          <w:pgNumType w:start="1"/>
        </w:sectPr>
      </w:pPr>
    </w:p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"/>
        <w:gridCol w:w="5279"/>
        <w:gridCol w:w="2552"/>
        <w:gridCol w:w="2693"/>
        <w:gridCol w:w="4331"/>
      </w:tblGrid>
      <w:tr>
        <w:trPr>
          <w:trHeight w:val="1105" w:hRule="atLeast"/>
        </w:trPr>
        <w:tc>
          <w:tcPr>
            <w:tcW w:w="502" w:type="dxa"/>
          </w:tcPr>
          <w:p>
            <w:pPr>
              <w:pStyle w:val="TableParagraph"/>
              <w:spacing w:before="1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279" w:type="dxa"/>
          </w:tcPr>
          <w:p>
            <w:pPr>
              <w:pStyle w:val="TableParagraph"/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образования обучающихся с ОВЗ с использованием электронного обучения и дистанционных образовательных технологий</w:t>
            </w:r>
          </w:p>
        </w:tc>
        <w:tc>
          <w:tcPr>
            <w:tcW w:w="2552" w:type="dxa"/>
          </w:tcPr>
          <w:p>
            <w:pPr>
              <w:pStyle w:val="TableParagraph"/>
              <w:spacing w:before="1"/>
              <w:ind w:left="7" w:right="3"/>
              <w:rPr>
                <w:sz w:val="24"/>
              </w:rPr>
            </w:pPr>
            <w:r>
              <w:rPr>
                <w:sz w:val="24"/>
              </w:rPr>
              <w:t>ФГБНУ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«Институт </w:t>
            </w:r>
            <w:r>
              <w:rPr>
                <w:spacing w:val="-2"/>
                <w:sz w:val="24"/>
              </w:rPr>
              <w:t>коррекционной педагогики»</w:t>
            </w:r>
          </w:p>
        </w:tc>
        <w:tc>
          <w:tcPr>
            <w:tcW w:w="2693" w:type="dxa"/>
          </w:tcPr>
          <w:p>
            <w:pPr>
              <w:pStyle w:val="TableParagraph"/>
              <w:spacing w:before="1"/>
              <w:ind w:left="754" w:right="304" w:hanging="442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педагогических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4331" w:type="dxa"/>
          </w:tcPr>
          <w:p>
            <w:pPr>
              <w:pStyle w:val="TableParagraph"/>
              <w:spacing w:line="270" w:lineRule="atLeast"/>
              <w:ind w:left="123" w:right="117" w:firstLine="3"/>
              <w:rPr>
                <w:sz w:val="24"/>
              </w:rPr>
            </w:pPr>
            <w:r>
              <w:rPr>
                <w:spacing w:val="-2"/>
                <w:sz w:val="24"/>
              </w:rPr>
              <w:t>https://ikp-rao.ru/wp- content/uploads/2024/02/Organizaciya_ob razovaniya_obuchajushhihsya_s_OVZ_s_ ispolzovanie_EO_i_DOT.pdf</w:t>
            </w:r>
          </w:p>
        </w:tc>
      </w:tr>
      <w:tr>
        <w:trPr>
          <w:trHeight w:val="1104" w:hRule="atLeast"/>
        </w:trPr>
        <w:tc>
          <w:tcPr>
            <w:tcW w:w="502" w:type="dxa"/>
          </w:tcPr>
          <w:p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279" w:type="dxa"/>
          </w:tcPr>
          <w:p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Коррекционно-педагогические технологии в комплексной абилитации и реабилитации младенцев с ТМНР</w:t>
            </w:r>
          </w:p>
        </w:tc>
        <w:tc>
          <w:tcPr>
            <w:tcW w:w="2552" w:type="dxa"/>
          </w:tcPr>
          <w:p>
            <w:pPr>
              <w:pStyle w:val="TableParagraph"/>
              <w:ind w:left="7" w:right="3"/>
              <w:rPr>
                <w:sz w:val="24"/>
              </w:rPr>
            </w:pPr>
            <w:r>
              <w:rPr>
                <w:sz w:val="24"/>
              </w:rPr>
              <w:t>ФГБНУ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«Институт </w:t>
            </w:r>
            <w:r>
              <w:rPr>
                <w:spacing w:val="-2"/>
                <w:sz w:val="24"/>
              </w:rPr>
              <w:t>коррекционной педагогики»</w:t>
            </w:r>
          </w:p>
        </w:tc>
        <w:tc>
          <w:tcPr>
            <w:tcW w:w="2693" w:type="dxa"/>
          </w:tcPr>
          <w:p>
            <w:pPr>
              <w:pStyle w:val="TableParagraph"/>
              <w:ind w:left="754" w:right="304" w:hanging="442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педагогических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4331" w:type="dxa"/>
          </w:tcPr>
          <w:p>
            <w:pPr>
              <w:pStyle w:val="TableParagraph"/>
              <w:ind w:left="111" w:right="100" w:hanging="2"/>
              <w:rPr>
                <w:sz w:val="24"/>
              </w:rPr>
            </w:pPr>
            <w:r>
              <w:rPr>
                <w:spacing w:val="-2"/>
                <w:sz w:val="24"/>
              </w:rPr>
              <w:t>https://ikp-rao.ru/wp- content/uploads/2024/02/Korrekcionno_p edagogicheskie_tehnologii_v_kompleksno</w:t>
            </w:r>
          </w:p>
          <w:p>
            <w:pPr>
              <w:pStyle w:val="TableParagraph"/>
              <w:spacing w:line="257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j_abilitacii.pdf</w:t>
            </w:r>
          </w:p>
        </w:tc>
      </w:tr>
      <w:tr>
        <w:trPr>
          <w:trHeight w:val="1103" w:hRule="atLeast"/>
        </w:trPr>
        <w:tc>
          <w:tcPr>
            <w:tcW w:w="502" w:type="dxa"/>
          </w:tcPr>
          <w:p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279" w:type="dxa"/>
          </w:tcPr>
          <w:p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Методические рекомендации по использованию средств альтернативной и дополнительной коммуникации в процессе обучения и воспитания детей с ТМНР</w:t>
            </w:r>
          </w:p>
        </w:tc>
        <w:tc>
          <w:tcPr>
            <w:tcW w:w="2552" w:type="dxa"/>
          </w:tcPr>
          <w:p>
            <w:pPr>
              <w:pStyle w:val="TableParagraph"/>
              <w:ind w:left="7" w:right="3"/>
              <w:rPr>
                <w:sz w:val="24"/>
              </w:rPr>
            </w:pPr>
            <w:r>
              <w:rPr>
                <w:sz w:val="24"/>
              </w:rPr>
              <w:t>ФГБНУ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«Институт </w:t>
            </w:r>
            <w:r>
              <w:rPr>
                <w:spacing w:val="-2"/>
                <w:sz w:val="24"/>
              </w:rPr>
              <w:t>коррекционной педагогики»</w:t>
            </w:r>
          </w:p>
        </w:tc>
        <w:tc>
          <w:tcPr>
            <w:tcW w:w="2693" w:type="dxa"/>
          </w:tcPr>
          <w:p>
            <w:pPr>
              <w:pStyle w:val="TableParagraph"/>
              <w:ind w:left="754" w:right="304" w:hanging="442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педагогических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4331" w:type="dxa"/>
          </w:tcPr>
          <w:p>
            <w:pPr>
              <w:pStyle w:val="TableParagraph"/>
              <w:spacing w:line="276" w:lineRule="exact"/>
              <w:ind w:left="116" w:right="112" w:firstLine="4"/>
              <w:rPr>
                <w:sz w:val="24"/>
              </w:rPr>
            </w:pPr>
            <w:r>
              <w:rPr>
                <w:spacing w:val="-2"/>
                <w:sz w:val="24"/>
              </w:rPr>
              <w:t>https://ikp-rao.ru/wp- content/uploads/2024/02/Metodicheskie_r ekomendacii_po_ispolzovaniju_sredstv_al ternativnoj.pdf</w:t>
            </w:r>
          </w:p>
        </w:tc>
      </w:tr>
      <w:tr>
        <w:trPr>
          <w:trHeight w:val="1103" w:hRule="atLeast"/>
        </w:trPr>
        <w:tc>
          <w:tcPr>
            <w:tcW w:w="502" w:type="dxa"/>
          </w:tcPr>
          <w:p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279" w:type="dxa"/>
          </w:tcPr>
          <w:p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Основные условия, методы и формы организации образования младших школьников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 расстройствами аутистического спектра</w:t>
            </w:r>
          </w:p>
        </w:tc>
        <w:tc>
          <w:tcPr>
            <w:tcW w:w="2552" w:type="dxa"/>
          </w:tcPr>
          <w:p>
            <w:pPr>
              <w:pStyle w:val="TableParagraph"/>
              <w:ind w:left="7" w:right="3"/>
              <w:rPr>
                <w:sz w:val="24"/>
              </w:rPr>
            </w:pPr>
            <w:r>
              <w:rPr>
                <w:sz w:val="24"/>
              </w:rPr>
              <w:t>ФГБНУ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«Институт </w:t>
            </w:r>
            <w:r>
              <w:rPr>
                <w:spacing w:val="-2"/>
                <w:sz w:val="24"/>
              </w:rPr>
              <w:t>коррекционной педагогики»</w:t>
            </w:r>
          </w:p>
        </w:tc>
        <w:tc>
          <w:tcPr>
            <w:tcW w:w="2693" w:type="dxa"/>
          </w:tcPr>
          <w:p>
            <w:pPr>
              <w:pStyle w:val="TableParagraph"/>
              <w:ind w:left="754" w:right="304" w:hanging="442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педагогических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4331" w:type="dxa"/>
          </w:tcPr>
          <w:p>
            <w:pPr>
              <w:pStyle w:val="TableParagraph"/>
              <w:ind w:right="106" w:firstLine="6"/>
              <w:rPr>
                <w:sz w:val="24"/>
              </w:rPr>
            </w:pPr>
            <w:r>
              <w:rPr>
                <w:spacing w:val="-2"/>
                <w:sz w:val="24"/>
              </w:rPr>
              <w:t>https://ikp-rao.ru/wp- content/uploads/2024/02/Osnovnye_uslov iya_metody_i_formy_organizacii_obrazov</w:t>
            </w:r>
          </w:p>
          <w:p>
            <w:pPr>
              <w:pStyle w:val="TableParagraph"/>
              <w:spacing w:line="257" w:lineRule="exact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aniya_mladshih.pdf</w:t>
            </w:r>
          </w:p>
        </w:tc>
      </w:tr>
      <w:tr>
        <w:trPr>
          <w:trHeight w:val="1103" w:hRule="atLeast"/>
        </w:trPr>
        <w:tc>
          <w:tcPr>
            <w:tcW w:w="502" w:type="dxa"/>
          </w:tcPr>
          <w:p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279" w:type="dxa"/>
          </w:tcPr>
          <w:p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образования обучающихся по специальным индивидуальным программам развития (СИПР)</w:t>
            </w:r>
          </w:p>
        </w:tc>
        <w:tc>
          <w:tcPr>
            <w:tcW w:w="2552" w:type="dxa"/>
          </w:tcPr>
          <w:p>
            <w:pPr>
              <w:pStyle w:val="TableParagraph"/>
              <w:ind w:left="7" w:right="3"/>
              <w:rPr>
                <w:sz w:val="24"/>
              </w:rPr>
            </w:pPr>
            <w:r>
              <w:rPr>
                <w:sz w:val="24"/>
              </w:rPr>
              <w:t>ФГБНУ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«Институт </w:t>
            </w:r>
            <w:r>
              <w:rPr>
                <w:spacing w:val="-2"/>
                <w:sz w:val="24"/>
              </w:rPr>
              <w:t>коррекционной педагогики»</w:t>
            </w:r>
          </w:p>
        </w:tc>
        <w:tc>
          <w:tcPr>
            <w:tcW w:w="2693" w:type="dxa"/>
          </w:tcPr>
          <w:p>
            <w:pPr>
              <w:pStyle w:val="TableParagraph"/>
              <w:ind w:left="754" w:right="304" w:hanging="442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педагогических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4331" w:type="dxa"/>
          </w:tcPr>
          <w:p>
            <w:pPr>
              <w:pStyle w:val="TableParagraph"/>
              <w:spacing w:line="276" w:lineRule="exact"/>
              <w:ind w:left="123" w:right="117" w:firstLine="3"/>
              <w:rPr>
                <w:sz w:val="24"/>
              </w:rPr>
            </w:pPr>
            <w:r>
              <w:rPr>
                <w:spacing w:val="-2"/>
                <w:sz w:val="24"/>
              </w:rPr>
              <w:t>https://ikp-rao.ru/wp- content/uploads/2024/02/Organizaciya_ob razovaniya_obuchajushhihsya_po_special nym_individualnym-2.pdf</w:t>
            </w:r>
          </w:p>
        </w:tc>
      </w:tr>
      <w:tr>
        <w:trPr>
          <w:trHeight w:val="2208" w:hRule="atLeast"/>
        </w:trPr>
        <w:tc>
          <w:tcPr>
            <w:tcW w:w="502" w:type="dxa"/>
          </w:tcPr>
          <w:p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279" w:type="dxa"/>
          </w:tcPr>
          <w:p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Методическое пособие по вопросам совершенствования дифференцированных форм организации общего образования и психолого- педагогического сопровождения образования детей, проживающих в детских домах- интернатах</w:t>
            </w:r>
            <w:r>
              <w:rPr>
                <w:spacing w:val="78"/>
                <w:w w:val="150"/>
                <w:sz w:val="24"/>
              </w:rPr>
              <w:t> </w:t>
            </w:r>
            <w:r>
              <w:rPr>
                <w:sz w:val="24"/>
              </w:rPr>
              <w:t>«Особенности</w:t>
            </w:r>
            <w:r>
              <w:rPr>
                <w:spacing w:val="79"/>
                <w:w w:val="150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78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общего</w:t>
            </w:r>
          </w:p>
          <w:p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образования детей с умственной отсталостью, проживающих в ДДИ»</w:t>
            </w:r>
          </w:p>
        </w:tc>
        <w:tc>
          <w:tcPr>
            <w:tcW w:w="2552" w:type="dxa"/>
          </w:tcPr>
          <w:p>
            <w:pPr>
              <w:pStyle w:val="TableParagraph"/>
              <w:ind w:left="7" w:right="3"/>
              <w:rPr>
                <w:sz w:val="24"/>
              </w:rPr>
            </w:pPr>
            <w:r>
              <w:rPr>
                <w:sz w:val="24"/>
              </w:rPr>
              <w:t>ФГБНУ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«Институт </w:t>
            </w:r>
            <w:r>
              <w:rPr>
                <w:spacing w:val="-2"/>
                <w:sz w:val="24"/>
              </w:rPr>
              <w:t>коррекционной педагогики»</w:t>
            </w:r>
          </w:p>
        </w:tc>
        <w:tc>
          <w:tcPr>
            <w:tcW w:w="2693" w:type="dxa"/>
          </w:tcPr>
          <w:p>
            <w:pPr>
              <w:pStyle w:val="TableParagraph"/>
              <w:ind w:left="754" w:right="304" w:hanging="442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педагогических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4331" w:type="dxa"/>
          </w:tcPr>
          <w:p>
            <w:pPr>
              <w:pStyle w:val="TableParagraph"/>
              <w:spacing w:line="275" w:lineRule="exact"/>
              <w:ind w:left="6" w:right="5"/>
              <w:rPr>
                <w:sz w:val="24"/>
              </w:rPr>
            </w:pPr>
            <w:r>
              <w:rPr>
                <w:spacing w:val="-2"/>
                <w:sz w:val="24"/>
              </w:rPr>
              <w:t>https://ikprao.bitrix24.ru/~qyZzx</w:t>
            </w:r>
          </w:p>
        </w:tc>
      </w:tr>
      <w:tr>
        <w:trPr>
          <w:trHeight w:val="1658" w:hRule="atLeast"/>
        </w:trPr>
        <w:tc>
          <w:tcPr>
            <w:tcW w:w="502" w:type="dxa"/>
          </w:tcPr>
          <w:p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279" w:type="dxa"/>
          </w:tcPr>
          <w:p>
            <w:pPr>
              <w:pStyle w:val="TableParagraph"/>
              <w:tabs>
                <w:tab w:pos="3146" w:val="left" w:leader="none"/>
                <w:tab w:pos="3841" w:val="left" w:leader="none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3 новых примерных модульных программы </w:t>
            </w:r>
            <w:r>
              <w:rPr>
                <w:spacing w:val="-2"/>
                <w:sz w:val="24"/>
              </w:rPr>
              <w:t>дополнительного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профессионального </w:t>
            </w:r>
            <w:r>
              <w:rPr>
                <w:sz w:val="24"/>
              </w:rPr>
              <w:t>образования в области общего образования, </w:t>
            </w:r>
            <w:r>
              <w:rPr>
                <w:spacing w:val="-2"/>
                <w:sz w:val="24"/>
              </w:rPr>
              <w:t>дополнительного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образования, </w:t>
            </w:r>
            <w:r>
              <w:rPr>
                <w:sz w:val="24"/>
              </w:rPr>
              <w:t>профессионального</w:t>
            </w:r>
            <w:r>
              <w:rPr>
                <w:spacing w:val="73"/>
                <w:sz w:val="24"/>
              </w:rPr>
              <w:t>  </w:t>
            </w:r>
            <w:r>
              <w:rPr>
                <w:sz w:val="24"/>
              </w:rPr>
              <w:t>обучения</w:t>
            </w:r>
            <w:r>
              <w:rPr>
                <w:spacing w:val="73"/>
                <w:sz w:val="24"/>
              </w:rPr>
              <w:t> 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>  </w:t>
            </w:r>
            <w:r>
              <w:rPr>
                <w:spacing w:val="-2"/>
                <w:sz w:val="24"/>
              </w:rPr>
              <w:t>психолого-</w:t>
            </w:r>
          </w:p>
          <w:p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62"/>
                <w:sz w:val="24"/>
              </w:rPr>
              <w:t>  </w:t>
            </w:r>
            <w:r>
              <w:rPr>
                <w:sz w:val="24"/>
              </w:rPr>
              <w:t>сопровождения</w:t>
            </w:r>
            <w:r>
              <w:rPr>
                <w:spacing w:val="63"/>
                <w:sz w:val="24"/>
              </w:rPr>
              <w:t> 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552" w:type="dxa"/>
          </w:tcPr>
          <w:p>
            <w:pPr>
              <w:pStyle w:val="TableParagraph"/>
              <w:ind w:left="7" w:right="3"/>
              <w:rPr>
                <w:sz w:val="24"/>
              </w:rPr>
            </w:pPr>
            <w:r>
              <w:rPr>
                <w:sz w:val="24"/>
              </w:rPr>
              <w:t>ФГБНУ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«Институт </w:t>
            </w:r>
            <w:r>
              <w:rPr>
                <w:spacing w:val="-2"/>
                <w:sz w:val="24"/>
              </w:rPr>
              <w:t>коррекционной педагогики»</w:t>
            </w:r>
          </w:p>
        </w:tc>
        <w:tc>
          <w:tcPr>
            <w:tcW w:w="2693" w:type="dxa"/>
          </w:tcPr>
          <w:p>
            <w:pPr>
              <w:pStyle w:val="TableParagraph"/>
              <w:spacing w:line="275" w:lineRule="exact"/>
              <w:ind w:left="147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специалистов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ИРО</w:t>
            </w:r>
          </w:p>
        </w:tc>
        <w:tc>
          <w:tcPr>
            <w:tcW w:w="4331" w:type="dxa"/>
          </w:tcPr>
          <w:p>
            <w:pPr>
              <w:pStyle w:val="TableParagraph"/>
              <w:spacing w:line="275" w:lineRule="exact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https://ikprao.bitrix24.ru/~jp0OQ</w:t>
            </w:r>
          </w:p>
        </w:tc>
      </w:tr>
    </w:tbl>
    <w:p>
      <w:pPr>
        <w:spacing w:after="0" w:line="275" w:lineRule="exact"/>
        <w:rPr>
          <w:sz w:val="24"/>
        </w:rPr>
        <w:sectPr>
          <w:headerReference w:type="default" r:id="rId6"/>
          <w:footerReference w:type="default" r:id="rId7"/>
          <w:pgSz w:w="16840" w:h="11910" w:orient="landscape"/>
          <w:pgMar w:header="576" w:footer="541" w:top="1060" w:bottom="740" w:left="920" w:right="340"/>
          <w:pgNumType w:start="2"/>
        </w:sectPr>
      </w:pPr>
    </w:p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"/>
        <w:gridCol w:w="5279"/>
        <w:gridCol w:w="2552"/>
        <w:gridCol w:w="2693"/>
        <w:gridCol w:w="4331"/>
      </w:tblGrid>
      <w:tr>
        <w:trPr>
          <w:trHeight w:val="4694" w:hRule="atLeast"/>
        </w:trPr>
        <w:tc>
          <w:tcPr>
            <w:tcW w:w="502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5279" w:type="dxa"/>
          </w:tcPr>
          <w:p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детей, проживающих в ДДИ, с возможностью пополнения и встраивания в смежные обучающие курсы: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59" w:val="left" w:leader="none"/>
                <w:tab w:pos="3615" w:val="left" w:leader="none"/>
              </w:tabs>
              <w:spacing w:line="240" w:lineRule="auto" w:before="0" w:after="0"/>
              <w:ind w:left="109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«Организация общего образования воспитанников с умственной отсталостью </w:t>
            </w:r>
            <w:r>
              <w:rPr>
                <w:spacing w:val="-2"/>
                <w:sz w:val="24"/>
              </w:rPr>
              <w:t>(интеллектуальными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нарушениями), </w:t>
            </w:r>
            <w:r>
              <w:rPr>
                <w:sz w:val="24"/>
              </w:rPr>
              <w:t>проживающих в детских домах-интернатах»;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90" w:val="left" w:leader="none"/>
              </w:tabs>
              <w:spacing w:line="240" w:lineRule="auto" w:before="1" w:after="0"/>
              <w:ind w:left="109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«Организация профессиональной ориентации и профессионального обучения воспитанников с умственной отсталостью (интеллектуальными нарушениями), проживающих в детских домах- </w:t>
            </w:r>
            <w:r>
              <w:rPr>
                <w:spacing w:val="-2"/>
                <w:sz w:val="24"/>
              </w:rPr>
              <w:t>интернатах»;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19" w:val="left" w:leader="none"/>
                <w:tab w:pos="3615" w:val="left" w:leader="none"/>
              </w:tabs>
              <w:spacing w:line="240" w:lineRule="auto" w:before="0" w:after="0"/>
              <w:ind w:left="109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«Организация дополнительного образования воспитанников с умственной отсталостью </w:t>
            </w:r>
            <w:r>
              <w:rPr>
                <w:spacing w:val="-2"/>
                <w:sz w:val="24"/>
              </w:rPr>
              <w:t>(интеллектуальными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нарушениями), </w:t>
            </w:r>
            <w:r>
              <w:rPr>
                <w:sz w:val="24"/>
              </w:rPr>
              <w:t>проживающих в детских домах-интернатах».</w:t>
            </w:r>
          </w:p>
        </w:tc>
        <w:tc>
          <w:tcPr>
            <w:tcW w:w="2552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4331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4692" w:hRule="atLeast"/>
        </w:trPr>
        <w:tc>
          <w:tcPr>
            <w:tcW w:w="502" w:type="dxa"/>
          </w:tcPr>
          <w:p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279" w:type="dxa"/>
          </w:tcPr>
          <w:p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4 видеоматериала методического характера для родителей слепых и слабовидящих детей по развитию творческого потенциала ребенка с нарушением зрения: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7" w:val="left" w:leader="none"/>
              </w:tabs>
              <w:spacing w:line="240" w:lineRule="auto" w:before="0" w:after="0"/>
              <w:ind w:left="175" w:right="97" w:firstLine="5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творческого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потенциала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ребёнка с нарушением зрения средствами дополнительного образования.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7" w:val="left" w:leader="none"/>
              </w:tabs>
              <w:spacing w:line="240" w:lineRule="auto" w:before="0" w:after="0"/>
              <w:ind w:left="109" w:right="97" w:firstLine="6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творческого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потенциала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ребёнка с нарушением зрения средствами детского общественного объединения.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8" w:val="left" w:leader="none"/>
              </w:tabs>
              <w:spacing w:line="240" w:lineRule="auto" w:before="0" w:after="0"/>
              <w:ind w:left="175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творческого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потенциала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ребёнка с нарушением зрения средствами школьного и семейного воспитания.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8" w:val="left" w:leader="none"/>
              </w:tabs>
              <w:spacing w:line="240" w:lineRule="auto" w:before="0" w:after="0"/>
              <w:ind w:left="175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творческого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потенциала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ребёнка с</w:t>
            </w:r>
            <w:r>
              <w:rPr>
                <w:spacing w:val="80"/>
                <w:sz w:val="24"/>
              </w:rPr>
              <w:t>    </w:t>
            </w:r>
            <w:r>
              <w:rPr>
                <w:sz w:val="24"/>
              </w:rPr>
              <w:t>нарушением</w:t>
            </w:r>
            <w:r>
              <w:rPr>
                <w:spacing w:val="80"/>
                <w:sz w:val="24"/>
              </w:rPr>
              <w:t>    </w:t>
            </w:r>
            <w:r>
              <w:rPr>
                <w:sz w:val="24"/>
              </w:rPr>
              <w:t>зрения</w:t>
            </w:r>
            <w:r>
              <w:rPr>
                <w:spacing w:val="80"/>
                <w:sz w:val="24"/>
              </w:rPr>
              <w:t>    </w:t>
            </w:r>
            <w:r>
              <w:rPr>
                <w:sz w:val="24"/>
              </w:rPr>
              <w:t>средствами</w:t>
            </w:r>
          </w:p>
          <w:p>
            <w:pPr>
              <w:pStyle w:val="TableParagraph"/>
              <w:spacing w:line="270" w:lineRule="atLeast"/>
              <w:ind w:left="175" w:right="98"/>
              <w:jc w:val="both"/>
              <w:rPr>
                <w:sz w:val="24"/>
              </w:rPr>
            </w:pPr>
            <w:r>
              <w:rPr>
                <w:sz w:val="24"/>
              </w:rPr>
              <w:t>общеобразовательного урока и внеурочной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2552" w:type="dxa"/>
          </w:tcPr>
          <w:p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ВО</w:t>
            </w:r>
          </w:p>
          <w:p>
            <w:pPr>
              <w:pStyle w:val="TableParagraph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«Российский</w:t>
            </w:r>
          </w:p>
          <w:p>
            <w:pPr>
              <w:pStyle w:val="TableParagraph"/>
              <w:ind w:left="387" w:right="381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государственный педагогический </w:t>
            </w:r>
            <w:r>
              <w:rPr>
                <w:sz w:val="24"/>
              </w:rPr>
              <w:t>университет им. А.И. Герцена»</w:t>
            </w:r>
          </w:p>
        </w:tc>
        <w:tc>
          <w:tcPr>
            <w:tcW w:w="2693" w:type="dxa"/>
          </w:tcPr>
          <w:p>
            <w:pPr>
              <w:pStyle w:val="TableParagraph"/>
              <w:spacing w:line="275" w:lineRule="exact"/>
              <w:ind w:left="589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4331" w:type="dxa"/>
          </w:tcPr>
          <w:p>
            <w:pPr>
              <w:pStyle w:val="TableParagraph"/>
              <w:spacing w:line="275" w:lineRule="exact"/>
              <w:ind w:left="98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https://frc-blind.ru/video</w:t>
            </w:r>
          </w:p>
        </w:tc>
      </w:tr>
    </w:tbl>
    <w:sectPr>
      <w:pgSz w:w="16840" w:h="11910" w:orient="landscape"/>
      <w:pgMar w:header="576" w:footer="541" w:top="1060" w:bottom="740" w:left="92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25536">
              <wp:simplePos x="0" y="0"/>
              <wp:positionH relativeFrom="page">
                <wp:posOffset>706627</wp:posOffset>
              </wp:positionH>
              <wp:positionV relativeFrom="page">
                <wp:posOffset>7077398</wp:posOffset>
              </wp:positionV>
              <wp:extent cx="78041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80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Приложение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639999pt;margin-top:557.275452pt;width:61.45pt;height:10.95pt;mso-position-horizontal-relative:page;mso-position-vertical-relative:page;z-index:-1589094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Приложение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5"/>
                        <w:sz w:val="16"/>
                      </w:rPr>
                      <w:t> 07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26560">
              <wp:simplePos x="0" y="0"/>
              <wp:positionH relativeFrom="page">
                <wp:posOffset>706627</wp:posOffset>
              </wp:positionH>
              <wp:positionV relativeFrom="page">
                <wp:posOffset>7077398</wp:posOffset>
              </wp:positionV>
              <wp:extent cx="78041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780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Приложение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39999pt;margin-top:557.275452pt;width:61.45pt;height:10.95pt;mso-position-horizontal-relative:page;mso-position-vertical-relative:page;z-index:-15889920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Приложение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5"/>
                        <w:sz w:val="16"/>
                      </w:rPr>
                      <w:t> 07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26048">
              <wp:simplePos x="0" y="0"/>
              <wp:positionH relativeFrom="page">
                <wp:posOffset>5449189</wp:posOffset>
              </wp:positionH>
              <wp:positionV relativeFrom="page">
                <wp:posOffset>352890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9.070007pt;margin-top:27.786648pt;width:13pt;height:15.3pt;mso-position-horizontal-relative:page;mso-position-vertical-relative:page;z-index:-15890432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75" w:hanging="58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88" w:hanging="5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7" w:hanging="5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06" w:hanging="5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15" w:hanging="5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24" w:hanging="5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33" w:hanging="5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742" w:hanging="5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251" w:hanging="58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9" w:hanging="6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16" w:hanging="6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33" w:hanging="6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50" w:hanging="6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67" w:hanging="6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84" w:hanging="6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01" w:hanging="6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718" w:hanging="6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235" w:hanging="651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9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geraschenkova-sm</dc:creator>
  <dc:title>А</dc:title>
  <dcterms:created xsi:type="dcterms:W3CDTF">2024-03-14T04:44:56Z</dcterms:created>
  <dcterms:modified xsi:type="dcterms:W3CDTF">2024-03-14T04:44:56Z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2024-03-14T00:00:00Z</vt:filetime>
  </property>
  <property fmtid="{D5CDD505-2E9C-101B-9397-08002B2CF9AE}" pid="5" name="Producer">
    <vt:lpwstr>Microsoft® Word 2019</vt:lpwstr>
  </property>
</Properties>
</file>