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6B" w:rsidRPr="00923EE8" w:rsidRDefault="00F42D6B" w:rsidP="00F42D6B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42D6B" w:rsidRPr="00923EE8" w:rsidSect="000F21C3">
          <w:footerReference w:type="default" r:id="rId5"/>
          <w:pgSz w:w="11910" w:h="16840"/>
          <w:pgMar w:top="840" w:right="711" w:bottom="1045" w:left="740" w:header="720" w:footer="720" w:gutter="0"/>
          <w:cols w:space="720"/>
        </w:sectPr>
      </w:pPr>
      <w:r w:rsidRPr="00923EE8">
        <w:rPr>
          <w:rFonts w:ascii="Times New Roman" w:hAnsi="Times New Roman" w:cs="Times New Roman"/>
          <w:b/>
          <w:sz w:val="24"/>
          <w:szCs w:val="24"/>
        </w:rPr>
        <w:t>План мероприятий на 2022-2023 учебный год по основам безопасности жизнедеятельности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2101"/>
        <w:gridCol w:w="2036"/>
        <w:gridCol w:w="2099"/>
        <w:gridCol w:w="2212"/>
      </w:tblGrid>
      <w:tr w:rsidR="00F42D6B" w:rsidRPr="00923EE8" w:rsidTr="00B15FB3">
        <w:trPr>
          <w:trHeight w:val="389"/>
        </w:trPr>
        <w:tc>
          <w:tcPr>
            <w:tcW w:w="10510" w:type="dxa"/>
            <w:gridSpan w:val="5"/>
          </w:tcPr>
          <w:p w:rsidR="00F42D6B" w:rsidRPr="00923EE8" w:rsidRDefault="00F42D6B" w:rsidP="00B15FB3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lastRenderedPageBreak/>
              <w:t>Работа</w:t>
            </w:r>
            <w:proofErr w:type="spellEnd"/>
            <w:r w:rsidRPr="00923EE8">
              <w:rPr>
                <w:b/>
                <w:sz w:val="24"/>
                <w:szCs w:val="24"/>
              </w:rPr>
              <w:t xml:space="preserve"> с</w:t>
            </w:r>
            <w:r w:rsidRPr="00923EE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детьми</w:t>
            </w:r>
            <w:proofErr w:type="spellEnd"/>
          </w:p>
        </w:tc>
      </w:tr>
      <w:tr w:rsidR="00F42D6B" w:rsidRPr="00923EE8" w:rsidTr="00B15FB3">
        <w:trPr>
          <w:trHeight w:val="326"/>
        </w:trPr>
        <w:tc>
          <w:tcPr>
            <w:tcW w:w="10510" w:type="dxa"/>
            <w:gridSpan w:val="5"/>
          </w:tcPr>
          <w:p w:rsidR="00F42D6B" w:rsidRPr="00923EE8" w:rsidRDefault="00F42D6B" w:rsidP="00B15FB3">
            <w:pPr>
              <w:pStyle w:val="TableParagraph"/>
              <w:spacing w:before="2"/>
              <w:ind w:right="386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Б</w:t>
            </w:r>
            <w:proofErr w:type="spellStart"/>
            <w:r w:rsidRPr="00923EE8">
              <w:rPr>
                <w:b/>
                <w:sz w:val="24"/>
                <w:szCs w:val="24"/>
              </w:rPr>
              <w:t>лок</w:t>
            </w:r>
            <w:proofErr w:type="spellEnd"/>
            <w:r w:rsidRPr="00923E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3EE8">
              <w:rPr>
                <w:b/>
                <w:sz w:val="24"/>
                <w:szCs w:val="24"/>
              </w:rPr>
              <w:t>«</w:t>
            </w:r>
            <w:proofErr w:type="spellStart"/>
            <w:r w:rsidRPr="00923EE8">
              <w:rPr>
                <w:b/>
                <w:sz w:val="24"/>
                <w:szCs w:val="24"/>
              </w:rPr>
              <w:t>Ребёнок</w:t>
            </w:r>
            <w:proofErr w:type="spellEnd"/>
            <w:r w:rsidRPr="0092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z w:val="24"/>
                <w:szCs w:val="24"/>
              </w:rPr>
              <w:t>на</w:t>
            </w:r>
            <w:proofErr w:type="spellEnd"/>
            <w:r w:rsidRPr="00923EE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улице</w:t>
            </w:r>
            <w:proofErr w:type="spellEnd"/>
            <w:r w:rsidRPr="00923EE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F42D6B" w:rsidRPr="00923EE8" w:rsidTr="00B15FB3">
        <w:trPr>
          <w:trHeight w:val="554"/>
        </w:trPr>
        <w:tc>
          <w:tcPr>
            <w:tcW w:w="2062" w:type="dxa"/>
          </w:tcPr>
          <w:p w:rsidR="00F42D6B" w:rsidRPr="00923EE8" w:rsidRDefault="00F42D6B" w:rsidP="00B15FB3">
            <w:pPr>
              <w:pStyle w:val="TableParagraph"/>
              <w:ind w:left="437" w:right="432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1"/>
              <w:ind w:left="441" w:right="432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01" w:type="dxa"/>
          </w:tcPr>
          <w:p w:rsidR="00F42D6B" w:rsidRPr="00923EE8" w:rsidRDefault="00F42D6B" w:rsidP="00B15FB3">
            <w:pPr>
              <w:pStyle w:val="TableParagraph"/>
              <w:ind w:left="140" w:right="68"/>
              <w:rPr>
                <w:b/>
                <w:sz w:val="24"/>
                <w:szCs w:val="24"/>
              </w:rPr>
            </w:pPr>
            <w:r w:rsidRPr="00923EE8">
              <w:rPr>
                <w:b/>
                <w:sz w:val="24"/>
                <w:szCs w:val="24"/>
              </w:rPr>
              <w:t>2</w:t>
            </w:r>
            <w:r w:rsidRPr="0092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z w:val="24"/>
                <w:szCs w:val="24"/>
              </w:rPr>
              <w:t>младшая</w:t>
            </w:r>
            <w:proofErr w:type="spellEnd"/>
            <w:r w:rsidRPr="0092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036" w:type="dxa"/>
          </w:tcPr>
          <w:p w:rsidR="00F42D6B" w:rsidRPr="00923EE8" w:rsidRDefault="00F42D6B" w:rsidP="00B15FB3">
            <w:pPr>
              <w:pStyle w:val="TableParagraph"/>
              <w:ind w:left="215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Средняя</w:t>
            </w:r>
            <w:proofErr w:type="spellEnd"/>
            <w:r w:rsidRPr="00923EE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099" w:type="dxa"/>
          </w:tcPr>
          <w:p w:rsidR="00F42D6B" w:rsidRPr="00923EE8" w:rsidRDefault="00F42D6B" w:rsidP="00B15FB3">
            <w:pPr>
              <w:pStyle w:val="TableParagraph"/>
              <w:ind w:left="120" w:right="50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Старшая</w:t>
            </w:r>
            <w:proofErr w:type="spellEnd"/>
            <w:r w:rsidRPr="00923EE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212" w:type="dxa"/>
          </w:tcPr>
          <w:p w:rsidR="00F42D6B" w:rsidRPr="00923EE8" w:rsidRDefault="00F42D6B" w:rsidP="00B15FB3">
            <w:pPr>
              <w:pStyle w:val="TableParagraph"/>
              <w:ind w:left="140" w:right="132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Подготовительная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1"/>
              <w:ind w:left="140" w:right="130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</w:tr>
      <w:tr w:rsidR="00F42D6B" w:rsidRPr="00923EE8" w:rsidTr="00B15FB3">
        <w:trPr>
          <w:trHeight w:val="1120"/>
        </w:trPr>
        <w:tc>
          <w:tcPr>
            <w:tcW w:w="2062" w:type="dxa"/>
          </w:tcPr>
          <w:p w:rsidR="00F42D6B" w:rsidRPr="00923EE8" w:rsidRDefault="00F42D6B" w:rsidP="00B15FB3">
            <w:pPr>
              <w:pStyle w:val="TableParagraph"/>
              <w:ind w:left="439" w:right="432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01" w:type="dxa"/>
          </w:tcPr>
          <w:p w:rsidR="00F42D6B" w:rsidRPr="00923EE8" w:rsidRDefault="00F42D6B" w:rsidP="00B15FB3">
            <w:pPr>
              <w:pStyle w:val="TableParagraph"/>
              <w:ind w:left="137" w:right="68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Кукольный</w:t>
            </w:r>
          </w:p>
          <w:p w:rsidR="00F42D6B" w:rsidRPr="00923EE8" w:rsidRDefault="00F42D6B" w:rsidP="00B15FB3">
            <w:pPr>
              <w:pStyle w:val="TableParagraph"/>
              <w:spacing w:before="21" w:line="256" w:lineRule="auto"/>
              <w:ind w:left="170" w:right="94" w:hanging="2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спектакль «Учим правила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движенья»</w:t>
            </w:r>
          </w:p>
        </w:tc>
        <w:tc>
          <w:tcPr>
            <w:tcW w:w="2036" w:type="dxa"/>
          </w:tcPr>
          <w:p w:rsidR="00F42D6B" w:rsidRPr="00923EE8" w:rsidRDefault="00F42D6B" w:rsidP="00B15FB3">
            <w:pPr>
              <w:pStyle w:val="TableParagraph"/>
              <w:ind w:left="171" w:right="159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Занятие-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игра</w:t>
            </w:r>
          </w:p>
          <w:p w:rsidR="00F42D6B" w:rsidRPr="00923EE8" w:rsidRDefault="00F42D6B" w:rsidP="00B15FB3">
            <w:pPr>
              <w:pStyle w:val="TableParagraph"/>
              <w:spacing w:before="21" w:line="256" w:lineRule="auto"/>
              <w:ind w:left="225" w:right="159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«Безопасность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на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дорогах»</w:t>
            </w:r>
          </w:p>
        </w:tc>
        <w:tc>
          <w:tcPr>
            <w:tcW w:w="2099" w:type="dxa"/>
          </w:tcPr>
          <w:p w:rsidR="00F42D6B" w:rsidRPr="00923EE8" w:rsidRDefault="00F42D6B" w:rsidP="00B15FB3">
            <w:pPr>
              <w:pStyle w:val="TableParagraph"/>
              <w:spacing w:line="259" w:lineRule="auto"/>
              <w:ind w:left="758" w:hanging="522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z w:val="24"/>
                <w:szCs w:val="24"/>
              </w:rPr>
              <w:t>Занятие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Игры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z w:val="24"/>
                <w:szCs w:val="24"/>
              </w:rPr>
              <w:t>во</w:t>
            </w:r>
            <w:proofErr w:type="spellEnd"/>
            <w:r w:rsidRPr="00923EE8">
              <w:rPr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дворе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12" w:type="dxa"/>
          </w:tcPr>
          <w:p w:rsidR="00F42D6B" w:rsidRPr="00923EE8" w:rsidRDefault="00F42D6B" w:rsidP="00B15FB3">
            <w:pPr>
              <w:pStyle w:val="TableParagraph"/>
              <w:ind w:left="140" w:right="132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Презентация</w:t>
            </w:r>
          </w:p>
          <w:p w:rsidR="00F42D6B" w:rsidRPr="00923EE8" w:rsidRDefault="00F42D6B" w:rsidP="00B15FB3">
            <w:pPr>
              <w:pStyle w:val="TableParagraph"/>
              <w:spacing w:before="21" w:line="256" w:lineRule="auto"/>
              <w:ind w:left="223" w:right="159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«Опасные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участки на дороге»</w:t>
            </w:r>
          </w:p>
        </w:tc>
      </w:tr>
      <w:tr w:rsidR="00F42D6B" w:rsidRPr="00923EE8" w:rsidTr="00B15FB3">
        <w:trPr>
          <w:trHeight w:val="1120"/>
        </w:trPr>
        <w:tc>
          <w:tcPr>
            <w:tcW w:w="2062" w:type="dxa"/>
          </w:tcPr>
          <w:p w:rsidR="00F42D6B" w:rsidRPr="00923EE8" w:rsidRDefault="00F42D6B" w:rsidP="00B15FB3">
            <w:pPr>
              <w:pStyle w:val="TableParagraph"/>
              <w:ind w:left="439" w:right="432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01" w:type="dxa"/>
          </w:tcPr>
          <w:p w:rsidR="00F42D6B" w:rsidRPr="00923EE8" w:rsidRDefault="00F42D6B" w:rsidP="00B15FB3">
            <w:pPr>
              <w:pStyle w:val="TableParagraph"/>
              <w:spacing w:before="0" w:line="244" w:lineRule="auto"/>
              <w:ind w:left="141" w:right="68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Видео</w:t>
            </w:r>
            <w:r w:rsidRPr="00923EE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-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показ</w:t>
            </w:r>
            <w:r w:rsidRPr="00923EE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«Наш 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друг</w:t>
            </w:r>
          </w:p>
          <w:p w:rsidR="00F42D6B" w:rsidRPr="00923EE8" w:rsidRDefault="00F42D6B" w:rsidP="00B15FB3">
            <w:pPr>
              <w:pStyle w:val="TableParagraph"/>
              <w:spacing w:before="32"/>
              <w:ind w:left="82" w:right="68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Светофор»</w:t>
            </w:r>
          </w:p>
        </w:tc>
        <w:tc>
          <w:tcPr>
            <w:tcW w:w="2036" w:type="dxa"/>
          </w:tcPr>
          <w:p w:rsidR="00F42D6B" w:rsidRPr="00923EE8" w:rsidRDefault="00F42D6B" w:rsidP="00B15FB3">
            <w:pPr>
              <w:pStyle w:val="TableParagraph"/>
              <w:spacing w:line="259" w:lineRule="auto"/>
              <w:ind w:left="285" w:right="181" w:hanging="3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923EE8">
              <w:rPr>
                <w:sz w:val="24"/>
                <w:szCs w:val="24"/>
              </w:rPr>
              <w:t>Беседа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Правила</w:t>
            </w:r>
            <w:proofErr w:type="spellEnd"/>
            <w:r w:rsidRPr="00923EE8">
              <w:rPr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z w:val="24"/>
                <w:szCs w:val="24"/>
              </w:rPr>
              <w:t>для</w:t>
            </w:r>
            <w:proofErr w:type="spellEnd"/>
            <w:r w:rsidRPr="00923E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пешеходов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F42D6B" w:rsidRPr="00923EE8" w:rsidRDefault="00F42D6B" w:rsidP="00B15FB3">
            <w:pPr>
              <w:pStyle w:val="TableParagraph"/>
              <w:spacing w:before="0"/>
              <w:ind w:left="121" w:right="48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Сюжетно-ролевая </w:t>
            </w:r>
            <w:r w:rsidRPr="00923EE8">
              <w:rPr>
                <w:sz w:val="24"/>
                <w:szCs w:val="24"/>
                <w:lang w:val="ru-RU"/>
              </w:rPr>
              <w:t>игра «</w:t>
            </w:r>
            <w:proofErr w:type="gramStart"/>
            <w:r w:rsidRPr="00923EE8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42D6B" w:rsidRPr="00923EE8" w:rsidRDefault="00F42D6B" w:rsidP="00B15FB3">
            <w:pPr>
              <w:pStyle w:val="TableParagraph"/>
              <w:spacing w:before="2" w:line="259" w:lineRule="auto"/>
              <w:ind w:left="496" w:right="426" w:firstLine="2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городском </w:t>
            </w:r>
            <w:proofErr w:type="gramStart"/>
            <w:r w:rsidRPr="00923EE8">
              <w:rPr>
                <w:spacing w:val="-2"/>
                <w:sz w:val="24"/>
                <w:szCs w:val="24"/>
                <w:lang w:val="ru-RU"/>
              </w:rPr>
              <w:t>транспорте</w:t>
            </w:r>
            <w:proofErr w:type="gramEnd"/>
            <w:r w:rsidRPr="00923EE8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212" w:type="dxa"/>
          </w:tcPr>
          <w:p w:rsidR="00F42D6B" w:rsidRPr="00923EE8" w:rsidRDefault="00F42D6B" w:rsidP="00B15FB3">
            <w:pPr>
              <w:pStyle w:val="TableParagraph"/>
              <w:ind w:left="140" w:right="133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Викторина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1"/>
              <w:ind w:left="140" w:right="76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Дорожные</w:t>
            </w:r>
            <w:proofErr w:type="spellEnd"/>
            <w:r w:rsidRPr="00923EE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знаки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</w:tr>
      <w:tr w:rsidR="00F42D6B" w:rsidRPr="00923EE8" w:rsidTr="00B15FB3">
        <w:trPr>
          <w:trHeight w:val="588"/>
        </w:trPr>
        <w:tc>
          <w:tcPr>
            <w:tcW w:w="10510" w:type="dxa"/>
            <w:gridSpan w:val="5"/>
          </w:tcPr>
          <w:p w:rsidR="00F42D6B" w:rsidRPr="00923EE8" w:rsidRDefault="00F42D6B" w:rsidP="00B15FB3">
            <w:pPr>
              <w:pStyle w:val="TableParagraph"/>
              <w:spacing w:before="0"/>
              <w:ind w:right="3869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Блок</w:t>
            </w:r>
            <w:proofErr w:type="spellEnd"/>
            <w:r w:rsidRPr="00923E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3EE8">
              <w:rPr>
                <w:b/>
                <w:sz w:val="24"/>
                <w:szCs w:val="24"/>
              </w:rPr>
              <w:t>«</w:t>
            </w:r>
            <w:proofErr w:type="spellStart"/>
            <w:r w:rsidRPr="00923EE8">
              <w:rPr>
                <w:b/>
                <w:sz w:val="24"/>
                <w:szCs w:val="24"/>
              </w:rPr>
              <w:t>Ребёнок</w:t>
            </w:r>
            <w:proofErr w:type="spellEnd"/>
            <w:r w:rsidRPr="0092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z w:val="24"/>
                <w:szCs w:val="24"/>
              </w:rPr>
              <w:t>на</w:t>
            </w:r>
            <w:proofErr w:type="spellEnd"/>
            <w:r w:rsidRPr="00923EE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природе</w:t>
            </w:r>
            <w:proofErr w:type="spellEnd"/>
            <w:r w:rsidRPr="00923EE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F42D6B" w:rsidRPr="00923EE8" w:rsidTr="00B15FB3">
        <w:trPr>
          <w:trHeight w:val="1319"/>
        </w:trPr>
        <w:tc>
          <w:tcPr>
            <w:tcW w:w="2062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ind w:left="441" w:right="427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01" w:type="dxa"/>
            <w:vMerge w:val="restart"/>
          </w:tcPr>
          <w:p w:rsidR="00F42D6B" w:rsidRPr="00923EE8" w:rsidRDefault="00F42D6B" w:rsidP="00B15FB3">
            <w:pPr>
              <w:pStyle w:val="TableParagraph"/>
              <w:ind w:left="204" w:right="33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Просмотр</w:t>
            </w:r>
            <w:r w:rsidRPr="00923E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видео</w:t>
            </w:r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153" w:right="80" w:hanging="2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«Бережное </w:t>
            </w:r>
            <w:r w:rsidRPr="00923EE8">
              <w:rPr>
                <w:sz w:val="24"/>
                <w:szCs w:val="24"/>
                <w:lang w:val="ru-RU"/>
              </w:rPr>
              <w:t>отношение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к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живой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природе»</w:t>
            </w:r>
          </w:p>
        </w:tc>
        <w:tc>
          <w:tcPr>
            <w:tcW w:w="2036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ind w:left="172" w:right="159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439" w:right="370" w:hanging="3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Контакты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 xml:space="preserve">с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животными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99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line="237" w:lineRule="auto"/>
              <w:ind w:left="121" w:right="5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Игра</w:t>
            </w:r>
            <w:r w:rsidRPr="00923E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–</w:t>
            </w:r>
            <w:r w:rsidRPr="00923EE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беседа</w:t>
            </w:r>
            <w:r w:rsidRPr="00923EE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о</w:t>
            </w:r>
            <w:r w:rsidRPr="00923EE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том, что в лесу не</w:t>
            </w:r>
          </w:p>
          <w:p w:rsidR="00F42D6B" w:rsidRPr="00923EE8" w:rsidRDefault="00F42D6B" w:rsidP="00B15FB3">
            <w:pPr>
              <w:pStyle w:val="TableParagraph"/>
              <w:spacing w:line="237" w:lineRule="auto"/>
              <w:ind w:left="120" w:right="5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все</w:t>
            </w:r>
            <w:r w:rsidRPr="00923EE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ягоды</w:t>
            </w:r>
            <w:r w:rsidRPr="00923EE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и</w:t>
            </w:r>
            <w:r w:rsidRPr="00923EE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грибы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полезны</w:t>
            </w:r>
          </w:p>
          <w:p w:rsidR="00F42D6B" w:rsidRPr="00923EE8" w:rsidRDefault="00F42D6B" w:rsidP="00B15FB3">
            <w:pPr>
              <w:pStyle w:val="TableParagraph"/>
              <w:spacing w:before="46" w:line="249" w:lineRule="exact"/>
              <w:ind w:left="121" w:right="5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«Съедобное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10"/>
                <w:sz w:val="24"/>
                <w:szCs w:val="24"/>
                <w:lang w:val="ru-RU"/>
              </w:rPr>
              <w:t>-</w:t>
            </w:r>
          </w:p>
        </w:tc>
        <w:tc>
          <w:tcPr>
            <w:tcW w:w="2212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ind w:left="140" w:right="136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Беседа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40" w:line="259" w:lineRule="auto"/>
              <w:ind w:left="140" w:right="72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Осторожно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 xml:space="preserve">–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незнакомые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растения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».</w:t>
            </w:r>
          </w:p>
        </w:tc>
      </w:tr>
      <w:tr w:rsidR="00F42D6B" w:rsidRPr="00923EE8" w:rsidTr="00B15FB3">
        <w:trPr>
          <w:trHeight w:val="347"/>
        </w:trPr>
        <w:tc>
          <w:tcPr>
            <w:tcW w:w="2062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F42D6B" w:rsidRPr="00923EE8" w:rsidRDefault="00F42D6B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 w:line="247" w:lineRule="exact"/>
              <w:ind w:left="119" w:right="5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несъедобное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12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F42D6B" w:rsidRPr="00923EE8" w:rsidTr="00B15FB3">
        <w:trPr>
          <w:trHeight w:val="796"/>
        </w:trPr>
        <w:tc>
          <w:tcPr>
            <w:tcW w:w="2062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ind w:left="434" w:right="432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01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ind w:left="239" w:right="167" w:hanging="2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Рассматривание </w:t>
            </w:r>
            <w:r w:rsidRPr="00923EE8">
              <w:rPr>
                <w:sz w:val="24"/>
                <w:szCs w:val="24"/>
                <w:lang w:val="ru-RU"/>
              </w:rPr>
              <w:t>иллюстраций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«Яд овитые грибы и</w:t>
            </w:r>
          </w:p>
        </w:tc>
        <w:tc>
          <w:tcPr>
            <w:tcW w:w="2036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line="259" w:lineRule="auto"/>
              <w:ind w:left="482" w:right="162" w:hanging="25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923EE8">
              <w:rPr>
                <w:sz w:val="24"/>
                <w:szCs w:val="24"/>
              </w:rPr>
              <w:t>Беседа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Опасные</w:t>
            </w:r>
            <w:proofErr w:type="spellEnd"/>
            <w:r w:rsidRPr="00923EE8">
              <w:rPr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насекомые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99" w:type="dxa"/>
            <w:vMerge w:val="restart"/>
          </w:tcPr>
          <w:p w:rsidR="00F42D6B" w:rsidRPr="00923EE8" w:rsidRDefault="00F42D6B" w:rsidP="00B15FB3">
            <w:pPr>
              <w:pStyle w:val="TableParagraph"/>
              <w:tabs>
                <w:tab w:val="left" w:pos="1827"/>
              </w:tabs>
              <w:spacing w:line="237" w:lineRule="auto"/>
              <w:ind w:left="133" w:right="36" w:firstLine="110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Презентация</w:t>
            </w:r>
            <w:r w:rsidRPr="00923EE8">
              <w:rPr>
                <w:sz w:val="24"/>
                <w:szCs w:val="24"/>
                <w:lang w:val="ru-RU"/>
              </w:rPr>
              <w:tab/>
            </w:r>
            <w:r w:rsidRPr="00923EE8">
              <w:rPr>
                <w:spacing w:val="-6"/>
                <w:sz w:val="24"/>
                <w:szCs w:val="24"/>
                <w:lang w:val="ru-RU"/>
              </w:rPr>
              <w:t xml:space="preserve">об </w:t>
            </w:r>
            <w:r w:rsidRPr="00923EE8">
              <w:rPr>
                <w:sz w:val="24"/>
                <w:szCs w:val="24"/>
                <w:lang w:val="ru-RU"/>
              </w:rPr>
              <w:t>опасностях в лесу</w:t>
            </w:r>
          </w:p>
          <w:p w:rsidR="00F42D6B" w:rsidRPr="00923EE8" w:rsidRDefault="00F42D6B" w:rsidP="00B15FB3">
            <w:pPr>
              <w:pStyle w:val="TableParagraph"/>
              <w:spacing w:before="3" w:line="273" w:lineRule="auto"/>
              <w:ind w:left="784" w:right="36" w:hanging="351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«Осторожно, 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Лес!»</w:t>
            </w:r>
          </w:p>
        </w:tc>
        <w:tc>
          <w:tcPr>
            <w:tcW w:w="2212" w:type="dxa"/>
            <w:tcBorders>
              <w:bottom w:val="nil"/>
            </w:tcBorders>
          </w:tcPr>
          <w:p w:rsidR="00F42D6B" w:rsidRPr="00923EE8" w:rsidRDefault="00F42D6B" w:rsidP="00B15FB3">
            <w:pPr>
              <w:pStyle w:val="TableParagraph"/>
              <w:ind w:left="140" w:right="138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0" w:line="270" w:lineRule="atLeast"/>
              <w:ind w:left="140" w:right="73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Ухудшение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экологической</w:t>
            </w:r>
            <w:proofErr w:type="spellEnd"/>
          </w:p>
        </w:tc>
      </w:tr>
      <w:tr w:rsidR="00F42D6B" w:rsidRPr="00923EE8" w:rsidTr="00B15FB3">
        <w:trPr>
          <w:trHeight w:val="284"/>
        </w:trPr>
        <w:tc>
          <w:tcPr>
            <w:tcW w:w="2062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 w:line="226" w:lineRule="exact"/>
              <w:ind w:left="140" w:right="68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растения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:rsidR="00F42D6B" w:rsidRPr="00923EE8" w:rsidRDefault="00F42D6B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16" w:line="248" w:lineRule="exact"/>
              <w:ind w:left="140" w:right="72"/>
              <w:rPr>
                <w:sz w:val="24"/>
                <w:szCs w:val="24"/>
              </w:rPr>
            </w:pPr>
            <w:proofErr w:type="spellStart"/>
            <w:proofErr w:type="gramStart"/>
            <w:r w:rsidRPr="00923EE8">
              <w:rPr>
                <w:spacing w:val="-2"/>
                <w:sz w:val="24"/>
                <w:szCs w:val="24"/>
              </w:rPr>
              <w:t>ситуации</w:t>
            </w:r>
            <w:proofErr w:type="spellEnd"/>
            <w:proofErr w:type="gramEnd"/>
            <w:r w:rsidRPr="00923EE8">
              <w:rPr>
                <w:spacing w:val="-2"/>
                <w:sz w:val="24"/>
                <w:szCs w:val="24"/>
              </w:rPr>
              <w:t>.</w:t>
            </w:r>
          </w:p>
        </w:tc>
      </w:tr>
      <w:tr w:rsidR="00F42D6B" w:rsidRPr="00923EE8" w:rsidTr="00B15FB3">
        <w:trPr>
          <w:trHeight w:val="262"/>
        </w:trPr>
        <w:tc>
          <w:tcPr>
            <w:tcW w:w="2062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:rsidR="00F42D6B" w:rsidRPr="00923EE8" w:rsidRDefault="00F42D6B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F42D6B" w:rsidRPr="00923EE8" w:rsidRDefault="00F42D6B" w:rsidP="00B15FB3">
            <w:pPr>
              <w:pStyle w:val="TableParagraph"/>
              <w:spacing w:before="0" w:line="243" w:lineRule="exact"/>
              <w:ind w:left="140" w:right="71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Восстановление</w:t>
            </w:r>
            <w:proofErr w:type="spellEnd"/>
          </w:p>
        </w:tc>
      </w:tr>
      <w:tr w:rsidR="00F42D6B" w:rsidRPr="00923EE8" w:rsidTr="00B15FB3">
        <w:trPr>
          <w:trHeight w:val="273"/>
        </w:trPr>
        <w:tc>
          <w:tcPr>
            <w:tcW w:w="2062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:rsidR="00F42D6B" w:rsidRPr="00923EE8" w:rsidRDefault="00F42D6B" w:rsidP="00B15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</w:tcBorders>
          </w:tcPr>
          <w:p w:rsidR="00F42D6B" w:rsidRPr="00923EE8" w:rsidRDefault="00F42D6B" w:rsidP="00B15FB3">
            <w:pPr>
              <w:pStyle w:val="TableParagraph"/>
              <w:spacing w:before="0" w:line="247" w:lineRule="exact"/>
              <w:ind w:left="140" w:right="72"/>
              <w:rPr>
                <w:sz w:val="24"/>
                <w:szCs w:val="24"/>
              </w:rPr>
            </w:pPr>
            <w:proofErr w:type="spellStart"/>
            <w:r w:rsidRPr="00923EE8">
              <w:rPr>
                <w:sz w:val="24"/>
                <w:szCs w:val="24"/>
              </w:rPr>
              <w:t>окружающей</w:t>
            </w:r>
            <w:proofErr w:type="spellEnd"/>
            <w:r w:rsidRPr="00923EE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среды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</w:tr>
    </w:tbl>
    <w:p w:rsidR="00F42D6B" w:rsidRPr="00923EE8" w:rsidRDefault="00F42D6B" w:rsidP="00F42D6B">
      <w:pPr>
        <w:pStyle w:val="a3"/>
        <w:spacing w:before="7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065"/>
        <w:gridCol w:w="2002"/>
        <w:gridCol w:w="2065"/>
        <w:gridCol w:w="2439"/>
      </w:tblGrid>
      <w:tr w:rsidR="00F42D6B" w:rsidRPr="00923EE8" w:rsidTr="00B15FB3">
        <w:trPr>
          <w:trHeight w:val="278"/>
        </w:trPr>
        <w:tc>
          <w:tcPr>
            <w:tcW w:w="10477" w:type="dxa"/>
            <w:gridSpan w:val="5"/>
          </w:tcPr>
          <w:p w:rsidR="00F42D6B" w:rsidRPr="00923EE8" w:rsidRDefault="00F42D6B" w:rsidP="00B15FB3">
            <w:pPr>
              <w:pStyle w:val="TableParagraph"/>
              <w:spacing w:before="0" w:line="252" w:lineRule="exact"/>
              <w:ind w:right="4122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Блок</w:t>
            </w:r>
            <w:proofErr w:type="spellEnd"/>
            <w:r w:rsidRPr="00923E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3EE8">
              <w:rPr>
                <w:b/>
                <w:sz w:val="24"/>
                <w:szCs w:val="24"/>
              </w:rPr>
              <w:t>«</w:t>
            </w:r>
            <w:proofErr w:type="spellStart"/>
            <w:r w:rsidRPr="00923EE8">
              <w:rPr>
                <w:b/>
                <w:sz w:val="24"/>
                <w:szCs w:val="24"/>
              </w:rPr>
              <w:t>Береги</w:t>
            </w:r>
            <w:proofErr w:type="spellEnd"/>
            <w:r w:rsidRPr="00923EE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здоровье</w:t>
            </w:r>
            <w:proofErr w:type="spellEnd"/>
            <w:r w:rsidRPr="00923EE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F42D6B" w:rsidRPr="00923EE8" w:rsidTr="00B15FB3">
        <w:trPr>
          <w:trHeight w:val="1120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before="8"/>
              <w:ind w:left="499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8"/>
              <w:ind w:left="456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Игра-беседа</w:t>
            </w:r>
          </w:p>
          <w:p w:rsidR="00F42D6B" w:rsidRPr="00923EE8" w:rsidRDefault="00F42D6B" w:rsidP="00B15FB3">
            <w:pPr>
              <w:pStyle w:val="TableParagraph"/>
              <w:spacing w:before="37" w:line="259" w:lineRule="auto"/>
              <w:ind w:left="696" w:hanging="269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 w:rsidRPr="00923EE8">
              <w:rPr>
                <w:spacing w:val="-2"/>
                <w:sz w:val="24"/>
                <w:szCs w:val="24"/>
                <w:lang w:val="ru-RU"/>
              </w:rPr>
              <w:t>Врачи-наши</w:t>
            </w:r>
            <w:proofErr w:type="gramEnd"/>
            <w:r w:rsidRPr="00923EE8">
              <w:rPr>
                <w:spacing w:val="-2"/>
                <w:sz w:val="24"/>
                <w:szCs w:val="24"/>
                <w:lang w:val="ru-RU"/>
              </w:rPr>
              <w:t xml:space="preserve"> друзья»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8" w:line="259" w:lineRule="auto"/>
              <w:ind w:left="258" w:right="186" w:hanging="5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Дидактическая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z w:val="24"/>
                <w:szCs w:val="24"/>
              </w:rPr>
              <w:t>игра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Полезное</w:t>
            </w:r>
            <w:proofErr w:type="spellEnd"/>
            <w:r w:rsidRPr="00923EE8">
              <w:rPr>
                <w:sz w:val="24"/>
                <w:szCs w:val="24"/>
              </w:rPr>
              <w:t xml:space="preserve">-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неполезное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8"/>
              <w:ind w:left="64" w:right="5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Беседа</w:t>
            </w:r>
          </w:p>
          <w:p w:rsidR="00F42D6B" w:rsidRPr="00923EE8" w:rsidRDefault="00F42D6B" w:rsidP="00B15FB3">
            <w:pPr>
              <w:pStyle w:val="TableParagraph"/>
              <w:spacing w:before="20" w:line="256" w:lineRule="auto"/>
              <w:ind w:left="104" w:right="3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«Отношение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к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больному</w:t>
            </w:r>
          </w:p>
          <w:p w:rsidR="00F42D6B" w:rsidRPr="00923EE8" w:rsidRDefault="00F42D6B" w:rsidP="00B15FB3">
            <w:pPr>
              <w:pStyle w:val="TableParagraph"/>
              <w:spacing w:before="4"/>
              <w:ind w:left="104" w:right="16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человеку»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8"/>
              <w:ind w:left="103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Дидактическая</w:t>
            </w:r>
            <w:r w:rsidRPr="00923EE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игра</w:t>
            </w:r>
          </w:p>
          <w:p w:rsidR="00F42D6B" w:rsidRPr="00923EE8" w:rsidRDefault="00F42D6B" w:rsidP="00B15FB3">
            <w:pPr>
              <w:pStyle w:val="TableParagraph"/>
              <w:spacing w:before="20" w:line="256" w:lineRule="auto"/>
              <w:ind w:left="563" w:right="492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«Витамины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в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продуктах»</w:t>
            </w:r>
          </w:p>
        </w:tc>
      </w:tr>
      <w:tr w:rsidR="00F42D6B" w:rsidRPr="00923EE8" w:rsidTr="00B15FB3">
        <w:trPr>
          <w:trHeight w:val="1672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before="8"/>
              <w:ind w:left="500" w:right="488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7" w:line="237" w:lineRule="auto"/>
              <w:ind w:left="285" w:firstLine="439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Чтение </w:t>
            </w:r>
            <w:proofErr w:type="gramStart"/>
            <w:r w:rsidRPr="00923EE8">
              <w:rPr>
                <w:spacing w:val="-2"/>
                <w:sz w:val="24"/>
                <w:szCs w:val="24"/>
                <w:lang w:val="ru-RU"/>
              </w:rPr>
              <w:t>художественной</w:t>
            </w:r>
            <w:proofErr w:type="gramEnd"/>
          </w:p>
          <w:p w:rsidR="00F42D6B" w:rsidRPr="00923EE8" w:rsidRDefault="00F42D6B" w:rsidP="00B15FB3">
            <w:pPr>
              <w:pStyle w:val="TableParagraph"/>
              <w:spacing w:before="0" w:line="251" w:lineRule="exact"/>
              <w:ind w:left="104" w:right="38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  <w:p w:rsidR="00F42D6B" w:rsidRPr="00923EE8" w:rsidRDefault="00F42D6B" w:rsidP="00B15FB3">
            <w:pPr>
              <w:pStyle w:val="TableParagraph"/>
              <w:spacing w:before="0" w:line="288" w:lineRule="auto"/>
              <w:ind w:left="104" w:right="34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«Доктор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Айболит» </w:t>
            </w:r>
            <w:proofErr w:type="spellStart"/>
            <w:r w:rsidRPr="00923EE8">
              <w:rPr>
                <w:spacing w:val="-2"/>
                <w:sz w:val="24"/>
                <w:szCs w:val="24"/>
                <w:lang w:val="ru-RU"/>
              </w:rPr>
              <w:t>К.Чуковского</w:t>
            </w:r>
            <w:proofErr w:type="spellEnd"/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5" w:line="247" w:lineRule="auto"/>
              <w:ind w:left="248" w:right="176" w:hanging="5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Занятие «Руки надо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чаще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мыть, чтоб здоровым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быть»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8"/>
              <w:ind w:left="429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Презентация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0" w:line="259" w:lineRule="auto"/>
              <w:ind w:left="691" w:hanging="246"/>
              <w:jc w:val="left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Осторожно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грипп</w:t>
            </w:r>
            <w:proofErr w:type="spellEnd"/>
            <w:proofErr w:type="gramStart"/>
            <w:r w:rsidRPr="00923EE8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5"/>
              <w:ind w:left="108" w:right="37"/>
              <w:rPr>
                <w:sz w:val="24"/>
                <w:szCs w:val="24"/>
                <w:lang w:val="ru-RU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  <w:lang w:val="ru-RU"/>
              </w:rPr>
              <w:t>Нагляднотематическое</w:t>
            </w:r>
            <w:proofErr w:type="spellEnd"/>
            <w:r w:rsidRPr="00923EE8">
              <w:rPr>
                <w:spacing w:val="-2"/>
                <w:sz w:val="24"/>
                <w:szCs w:val="24"/>
                <w:lang w:val="ru-RU"/>
              </w:rPr>
              <w:t xml:space="preserve"> занятие</w:t>
            </w:r>
          </w:p>
          <w:p w:rsidR="00F42D6B" w:rsidRPr="00923EE8" w:rsidRDefault="00F42D6B" w:rsidP="00B15FB3">
            <w:pPr>
              <w:pStyle w:val="TableParagraph"/>
              <w:spacing w:line="259" w:lineRule="auto"/>
              <w:ind w:left="106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«Компьютер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может стать врагом»</w:t>
            </w:r>
          </w:p>
        </w:tc>
      </w:tr>
      <w:tr w:rsidR="00F42D6B" w:rsidRPr="00923EE8" w:rsidTr="00B15FB3">
        <w:trPr>
          <w:trHeight w:val="241"/>
        </w:trPr>
        <w:tc>
          <w:tcPr>
            <w:tcW w:w="10477" w:type="dxa"/>
            <w:gridSpan w:val="5"/>
          </w:tcPr>
          <w:p w:rsidR="00F42D6B" w:rsidRPr="00923EE8" w:rsidRDefault="00F42D6B" w:rsidP="00B15FB3">
            <w:pPr>
              <w:pStyle w:val="TableParagraph"/>
              <w:spacing w:before="8"/>
              <w:ind w:right="4122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Блок</w:t>
            </w:r>
            <w:proofErr w:type="spellEnd"/>
            <w:r w:rsidRPr="00923E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3EE8">
              <w:rPr>
                <w:b/>
                <w:sz w:val="24"/>
                <w:szCs w:val="24"/>
              </w:rPr>
              <w:t>«</w:t>
            </w:r>
            <w:proofErr w:type="spellStart"/>
            <w:r w:rsidRPr="00923EE8">
              <w:rPr>
                <w:b/>
                <w:sz w:val="24"/>
                <w:szCs w:val="24"/>
              </w:rPr>
              <w:t>Береги</w:t>
            </w:r>
            <w:proofErr w:type="spellEnd"/>
            <w:r w:rsidRPr="00923EE8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ребёнка</w:t>
            </w:r>
            <w:proofErr w:type="spellEnd"/>
            <w:r w:rsidRPr="00923EE8">
              <w:rPr>
                <w:b/>
                <w:spacing w:val="-2"/>
                <w:sz w:val="24"/>
                <w:szCs w:val="24"/>
              </w:rPr>
              <w:t>»</w:t>
            </w:r>
          </w:p>
        </w:tc>
      </w:tr>
      <w:tr w:rsidR="00F42D6B" w:rsidRPr="00923EE8" w:rsidTr="00B15FB3">
        <w:trPr>
          <w:trHeight w:val="1398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before="8"/>
              <w:ind w:left="500" w:right="488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4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8"/>
              <w:ind w:left="184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z w:val="24"/>
                <w:szCs w:val="24"/>
              </w:rPr>
              <w:t>Папка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передвижка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40"/>
              <w:ind w:left="122"/>
              <w:jc w:val="left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Личная</w:t>
            </w:r>
            <w:proofErr w:type="spellEnd"/>
            <w:r w:rsidRPr="00923EE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гигиена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8" w:line="259" w:lineRule="auto"/>
              <w:ind w:left="139" w:right="12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Информационный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стенд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0" w:line="259" w:lineRule="auto"/>
              <w:ind w:left="141" w:right="73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Осторожно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огонь</w:t>
            </w:r>
            <w:proofErr w:type="spellEnd"/>
            <w:proofErr w:type="gramStart"/>
            <w:r w:rsidRPr="00923EE8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5"/>
              <w:ind w:left="104" w:right="38"/>
              <w:rPr>
                <w:sz w:val="24"/>
                <w:szCs w:val="24"/>
              </w:rPr>
            </w:pPr>
            <w:proofErr w:type="spellStart"/>
            <w:r w:rsidRPr="00923EE8">
              <w:rPr>
                <w:sz w:val="24"/>
                <w:szCs w:val="24"/>
              </w:rPr>
              <w:t>Встреча</w:t>
            </w:r>
            <w:proofErr w:type="spellEnd"/>
            <w:r w:rsidRPr="00923EE8">
              <w:rPr>
                <w:spacing w:val="-1"/>
                <w:sz w:val="24"/>
                <w:szCs w:val="24"/>
              </w:rPr>
              <w:t xml:space="preserve"> </w:t>
            </w:r>
            <w:r w:rsidRPr="00923EE8">
              <w:rPr>
                <w:spacing w:val="-10"/>
                <w:sz w:val="24"/>
                <w:szCs w:val="24"/>
              </w:rPr>
              <w:t>с</w:t>
            </w:r>
          </w:p>
          <w:p w:rsidR="00F42D6B" w:rsidRPr="00923EE8" w:rsidRDefault="00F42D6B" w:rsidP="00B15FB3">
            <w:pPr>
              <w:pStyle w:val="TableParagraph"/>
              <w:spacing w:before="2" w:line="278" w:lineRule="auto"/>
              <w:ind w:left="283" w:right="215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сотрудником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r w:rsidRPr="00923EE8">
              <w:rPr>
                <w:spacing w:val="-4"/>
                <w:sz w:val="24"/>
                <w:szCs w:val="24"/>
              </w:rPr>
              <w:t>МЧС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5"/>
              <w:ind w:left="102" w:right="37"/>
              <w:rPr>
                <w:sz w:val="24"/>
                <w:szCs w:val="24"/>
              </w:rPr>
            </w:pPr>
            <w:proofErr w:type="spellStart"/>
            <w:r w:rsidRPr="00923EE8">
              <w:rPr>
                <w:sz w:val="24"/>
                <w:szCs w:val="24"/>
              </w:rPr>
              <w:t>Встреча</w:t>
            </w:r>
            <w:proofErr w:type="spellEnd"/>
            <w:r w:rsidRPr="00923EE8">
              <w:rPr>
                <w:spacing w:val="-1"/>
                <w:sz w:val="24"/>
                <w:szCs w:val="24"/>
              </w:rPr>
              <w:t xml:space="preserve"> </w:t>
            </w:r>
            <w:r w:rsidRPr="00923EE8">
              <w:rPr>
                <w:spacing w:val="-10"/>
                <w:sz w:val="24"/>
                <w:szCs w:val="24"/>
              </w:rPr>
              <w:t>с</w:t>
            </w:r>
          </w:p>
          <w:p w:rsidR="00F42D6B" w:rsidRPr="00923EE8" w:rsidRDefault="00F42D6B" w:rsidP="00B15FB3">
            <w:pPr>
              <w:pStyle w:val="TableParagraph"/>
              <w:spacing w:before="2" w:line="278" w:lineRule="auto"/>
              <w:ind w:left="572" w:right="504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сотрудником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r w:rsidRPr="00923EE8">
              <w:rPr>
                <w:spacing w:val="-4"/>
                <w:sz w:val="24"/>
                <w:szCs w:val="24"/>
              </w:rPr>
              <w:t>МЧС</w:t>
            </w:r>
          </w:p>
        </w:tc>
      </w:tr>
      <w:tr w:rsidR="00F42D6B" w:rsidRPr="00923EE8" w:rsidTr="00B15FB3">
        <w:trPr>
          <w:trHeight w:val="1394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before="8"/>
              <w:ind w:left="494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8"/>
              <w:ind w:left="104" w:right="215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Информационный</w:t>
            </w:r>
          </w:p>
          <w:p w:rsidR="00F42D6B" w:rsidRPr="00923EE8" w:rsidRDefault="00F42D6B" w:rsidP="00B15FB3">
            <w:pPr>
              <w:pStyle w:val="TableParagraph"/>
              <w:spacing w:before="20"/>
              <w:ind w:left="164" w:right="5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стенд</w:t>
            </w:r>
          </w:p>
          <w:p w:rsidR="00F42D6B" w:rsidRPr="00923EE8" w:rsidRDefault="00F42D6B" w:rsidP="00B15FB3">
            <w:pPr>
              <w:pStyle w:val="TableParagraph"/>
              <w:spacing w:before="19" w:line="259" w:lineRule="auto"/>
              <w:ind w:left="104" w:right="36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«Безопасность </w:t>
            </w:r>
            <w:r w:rsidRPr="00923EE8">
              <w:rPr>
                <w:sz w:val="24"/>
                <w:szCs w:val="24"/>
                <w:lang w:val="ru-RU"/>
              </w:rPr>
              <w:t>ребенка</w:t>
            </w:r>
            <w:r w:rsidRPr="00923E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дома»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8"/>
              <w:ind w:left="135" w:right="12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Беседа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0" w:line="256" w:lineRule="auto"/>
              <w:ind w:left="141" w:right="68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Пожароопасные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предметы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9" w:line="235" w:lineRule="auto"/>
              <w:ind w:left="104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Знакомство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со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службой</w:t>
            </w:r>
          </w:p>
          <w:p w:rsidR="00F42D6B" w:rsidRPr="00923EE8" w:rsidRDefault="00F42D6B" w:rsidP="00B15FB3">
            <w:pPr>
              <w:pStyle w:val="TableParagraph"/>
              <w:spacing w:before="5" w:line="259" w:lineRule="auto"/>
              <w:ind w:left="104" w:right="37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«01».Игровые </w:t>
            </w:r>
            <w:r w:rsidRPr="00923EE8">
              <w:rPr>
                <w:sz w:val="24"/>
                <w:szCs w:val="24"/>
                <w:lang w:val="ru-RU"/>
              </w:rPr>
              <w:t xml:space="preserve">тренинги с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телефоном.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tabs>
                <w:tab w:val="left" w:pos="2161"/>
              </w:tabs>
              <w:spacing w:before="9" w:line="235" w:lineRule="auto"/>
              <w:ind w:left="395" w:right="34" w:firstLine="81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Сюжетно</w:t>
            </w:r>
            <w:r w:rsidRPr="00923EE8">
              <w:rPr>
                <w:sz w:val="24"/>
                <w:szCs w:val="24"/>
                <w:lang w:val="ru-RU"/>
              </w:rPr>
              <w:tab/>
            </w:r>
            <w:r w:rsidRPr="00923EE8">
              <w:rPr>
                <w:spacing w:val="-10"/>
                <w:sz w:val="24"/>
                <w:szCs w:val="24"/>
                <w:lang w:val="ru-RU"/>
              </w:rPr>
              <w:t xml:space="preserve">– </w:t>
            </w:r>
            <w:r w:rsidRPr="00923EE8">
              <w:rPr>
                <w:sz w:val="24"/>
                <w:szCs w:val="24"/>
                <w:lang w:val="ru-RU"/>
              </w:rPr>
              <w:t>ролевая игра</w:t>
            </w:r>
          </w:p>
          <w:p w:rsidR="00F42D6B" w:rsidRPr="00923EE8" w:rsidRDefault="00F42D6B" w:rsidP="00B15FB3">
            <w:pPr>
              <w:pStyle w:val="TableParagraph"/>
              <w:spacing w:before="50"/>
              <w:ind w:left="536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«Один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дома»</w:t>
            </w:r>
          </w:p>
        </w:tc>
      </w:tr>
    </w:tbl>
    <w:p w:rsidR="00F42D6B" w:rsidRPr="00923EE8" w:rsidRDefault="00F42D6B" w:rsidP="00F42D6B">
      <w:pPr>
        <w:rPr>
          <w:rFonts w:ascii="Times New Roman" w:hAnsi="Times New Roman" w:cs="Times New Roman"/>
          <w:sz w:val="24"/>
          <w:szCs w:val="24"/>
        </w:rPr>
        <w:sectPr w:rsidR="00F42D6B" w:rsidRPr="00923EE8">
          <w:type w:val="continuous"/>
          <w:pgSz w:w="11910" w:h="16840"/>
          <w:pgMar w:top="8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6"/>
        <w:gridCol w:w="2065"/>
        <w:gridCol w:w="2002"/>
        <w:gridCol w:w="2065"/>
        <w:gridCol w:w="2439"/>
      </w:tblGrid>
      <w:tr w:rsidR="00F42D6B" w:rsidRPr="00923EE8" w:rsidTr="00B15FB3">
        <w:trPr>
          <w:trHeight w:val="2224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500" w:right="485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5"/>
                <w:sz w:val="24"/>
                <w:szCs w:val="24"/>
              </w:rPr>
              <w:lastRenderedPageBreak/>
              <w:t>Май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line="256" w:lineRule="auto"/>
              <w:ind w:left="134" w:firstLine="110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Беседа «Опасные ситуации</w:t>
            </w:r>
            <w:r w:rsidRPr="00923EE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при</w:t>
            </w:r>
            <w:r w:rsidRPr="00923E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играх</w:t>
            </w:r>
          </w:p>
          <w:p w:rsidR="00F42D6B" w:rsidRPr="00923EE8" w:rsidRDefault="00F42D6B" w:rsidP="00B15FB3">
            <w:pPr>
              <w:pStyle w:val="TableParagraph"/>
              <w:spacing w:before="4"/>
              <w:ind w:left="593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на</w:t>
            </w:r>
            <w:r w:rsidRPr="00923E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улице»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135" w:right="120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Игра-занятие</w:t>
            </w:r>
          </w:p>
          <w:p w:rsidR="00F42D6B" w:rsidRPr="00923EE8" w:rsidRDefault="00F42D6B" w:rsidP="00B15FB3">
            <w:pPr>
              <w:pStyle w:val="TableParagraph"/>
              <w:spacing w:before="18" w:line="237" w:lineRule="auto"/>
              <w:ind w:left="191" w:right="12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«Чего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нельзя делать в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отсутствии</w:t>
            </w:r>
          </w:p>
          <w:p w:rsidR="00F42D6B" w:rsidRPr="00923EE8" w:rsidRDefault="00F42D6B" w:rsidP="00B15FB3">
            <w:pPr>
              <w:pStyle w:val="TableParagraph"/>
              <w:spacing w:before="0"/>
              <w:ind w:left="141" w:right="7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взрослых».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Чтение </w:t>
            </w:r>
            <w:proofErr w:type="spellStart"/>
            <w:r w:rsidRPr="00923EE8">
              <w:rPr>
                <w:spacing w:val="-2"/>
                <w:sz w:val="24"/>
                <w:szCs w:val="24"/>
                <w:lang w:val="ru-RU"/>
              </w:rPr>
              <w:t>С.Маршака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44"/>
              <w:ind w:left="133" w:right="12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«Кошкин</w:t>
            </w:r>
            <w:r w:rsidRPr="00923E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дом»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/>
              <w:ind w:left="486" w:right="417" w:hanging="3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Спортивное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развлечение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43" w:line="256" w:lineRule="auto"/>
              <w:ind w:left="104" w:right="34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Запрещается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 xml:space="preserve">–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разрешается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0"/>
              <w:ind w:left="108" w:right="4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«Балкон,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открытое окно и</w:t>
            </w:r>
          </w:p>
          <w:p w:rsidR="00F42D6B" w:rsidRPr="00923EE8" w:rsidRDefault="00F42D6B" w:rsidP="00B15FB3">
            <w:pPr>
              <w:pStyle w:val="TableParagraph"/>
              <w:spacing w:before="0" w:line="249" w:lineRule="auto"/>
              <w:ind w:left="106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другие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бытовые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 xml:space="preserve">опасности» Моделирование </w:t>
            </w:r>
            <w:r w:rsidRPr="00923EE8">
              <w:rPr>
                <w:sz w:val="24"/>
                <w:szCs w:val="24"/>
                <w:lang w:val="ru-RU"/>
              </w:rPr>
              <w:t xml:space="preserve">ситуации «Я на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балконе».</w:t>
            </w:r>
          </w:p>
        </w:tc>
      </w:tr>
      <w:tr w:rsidR="00F42D6B" w:rsidRPr="00923EE8" w:rsidTr="00B15FB3">
        <w:trPr>
          <w:trHeight w:val="304"/>
        </w:trPr>
        <w:tc>
          <w:tcPr>
            <w:tcW w:w="10477" w:type="dxa"/>
            <w:gridSpan w:val="5"/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Работа</w:t>
            </w:r>
            <w:proofErr w:type="spellEnd"/>
            <w:r w:rsidRPr="00923EE8">
              <w:rPr>
                <w:b/>
                <w:sz w:val="24"/>
                <w:szCs w:val="24"/>
              </w:rPr>
              <w:t xml:space="preserve"> с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родителями</w:t>
            </w:r>
            <w:proofErr w:type="spellEnd"/>
          </w:p>
        </w:tc>
      </w:tr>
      <w:tr w:rsidR="00F42D6B" w:rsidRPr="00923EE8" w:rsidTr="00B15FB3">
        <w:trPr>
          <w:trHeight w:val="877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line="285" w:lineRule="auto"/>
              <w:ind w:left="403" w:firstLine="256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pacing w:val="-4"/>
                <w:sz w:val="24"/>
                <w:szCs w:val="24"/>
              </w:rPr>
              <w:t>Сроки</w:t>
            </w:r>
            <w:proofErr w:type="spellEnd"/>
            <w:r w:rsidRPr="00923EE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ind w:left="148"/>
              <w:jc w:val="left"/>
              <w:rPr>
                <w:b/>
                <w:sz w:val="24"/>
                <w:szCs w:val="24"/>
              </w:rPr>
            </w:pPr>
            <w:r w:rsidRPr="00923EE8">
              <w:rPr>
                <w:b/>
                <w:sz w:val="24"/>
                <w:szCs w:val="24"/>
              </w:rPr>
              <w:t>2</w:t>
            </w:r>
            <w:r w:rsidRPr="0092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z w:val="24"/>
                <w:szCs w:val="24"/>
              </w:rPr>
              <w:t>младшая</w:t>
            </w:r>
            <w:proofErr w:type="spellEnd"/>
            <w:r w:rsidRPr="00923EE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141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Средняя</w:t>
            </w:r>
            <w:proofErr w:type="spellEnd"/>
            <w:r w:rsidRPr="00923EE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ind w:left="141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Старшая</w:t>
            </w:r>
            <w:proofErr w:type="spellEnd"/>
            <w:r w:rsidRPr="00923EE8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line="259" w:lineRule="auto"/>
              <w:ind w:left="349" w:firstLine="158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z w:val="24"/>
                <w:szCs w:val="24"/>
              </w:rPr>
              <w:t>Группа</w:t>
            </w:r>
            <w:proofErr w:type="spellEnd"/>
            <w:r w:rsidRPr="00923EE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b/>
                <w:sz w:val="24"/>
                <w:szCs w:val="24"/>
              </w:rPr>
              <w:t>комп</w:t>
            </w:r>
            <w:proofErr w:type="spellEnd"/>
            <w:r w:rsidRPr="00923EE8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Направленности</w:t>
            </w:r>
            <w:proofErr w:type="spellEnd"/>
          </w:p>
        </w:tc>
      </w:tr>
      <w:tr w:rsidR="00F42D6B" w:rsidRPr="00923EE8" w:rsidTr="00B15FB3">
        <w:trPr>
          <w:trHeight w:val="1413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500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 w:line="252" w:lineRule="auto"/>
              <w:ind w:left="237" w:right="168" w:firstLine="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Подготовка информационной </w:t>
            </w:r>
            <w:r w:rsidRPr="00923EE8">
              <w:rPr>
                <w:sz w:val="24"/>
                <w:szCs w:val="24"/>
                <w:lang w:val="ru-RU"/>
              </w:rPr>
              <w:t xml:space="preserve">папки «Дети и </w:t>
            </w:r>
            <w:r w:rsidRPr="00923EE8">
              <w:rPr>
                <w:spacing w:val="-4"/>
                <w:sz w:val="24"/>
                <w:szCs w:val="24"/>
                <w:lang w:val="ru-RU"/>
              </w:rPr>
              <w:t>ПДД»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133" w:right="120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F42D6B" w:rsidRPr="00923EE8" w:rsidRDefault="00F42D6B" w:rsidP="00B15FB3">
            <w:pPr>
              <w:pStyle w:val="TableParagraph"/>
              <w:spacing w:before="19" w:line="280" w:lineRule="auto"/>
              <w:ind w:left="141" w:right="7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«Как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должен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себя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вести</w:t>
            </w:r>
          </w:p>
          <w:p w:rsidR="00F42D6B" w:rsidRPr="00923EE8" w:rsidRDefault="00F42D6B" w:rsidP="00B15FB3">
            <w:pPr>
              <w:pStyle w:val="TableParagraph"/>
              <w:spacing w:before="0" w:line="251" w:lineRule="exact"/>
              <w:ind w:left="141" w:right="7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ребенок</w:t>
            </w:r>
            <w:r w:rsidRPr="00923E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23EE8">
              <w:rPr>
                <w:spacing w:val="-5"/>
                <w:sz w:val="24"/>
                <w:szCs w:val="24"/>
                <w:lang w:val="ru-RU"/>
              </w:rPr>
              <w:t>на</w:t>
            </w:r>
            <w:proofErr w:type="gramEnd"/>
          </w:p>
          <w:p w:rsidR="00F42D6B" w:rsidRPr="00CF22F2" w:rsidRDefault="00F42D6B" w:rsidP="00B15FB3">
            <w:pPr>
              <w:pStyle w:val="TableParagraph"/>
              <w:spacing w:before="18"/>
              <w:ind w:left="141" w:right="70"/>
              <w:rPr>
                <w:sz w:val="24"/>
                <w:szCs w:val="24"/>
                <w:lang w:val="ru-RU"/>
              </w:rPr>
            </w:pPr>
            <w:r w:rsidRPr="00CF22F2">
              <w:rPr>
                <w:spacing w:val="-2"/>
                <w:sz w:val="24"/>
                <w:szCs w:val="24"/>
                <w:lang w:val="ru-RU"/>
              </w:rPr>
              <w:t>природе»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 w:line="249" w:lineRule="auto"/>
              <w:ind w:left="104" w:right="3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Информационный </w:t>
            </w:r>
            <w:r w:rsidRPr="00923EE8">
              <w:rPr>
                <w:sz w:val="24"/>
                <w:szCs w:val="24"/>
                <w:lang w:val="ru-RU"/>
              </w:rPr>
              <w:t xml:space="preserve">стенд «Как обращаться с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электрическими приборами»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line="235" w:lineRule="auto"/>
              <w:ind w:left="572" w:right="50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совместно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с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родителями</w:t>
            </w:r>
          </w:p>
          <w:p w:rsidR="00F42D6B" w:rsidRPr="00923EE8" w:rsidRDefault="00F42D6B" w:rsidP="00B15FB3">
            <w:pPr>
              <w:pStyle w:val="TableParagraph"/>
              <w:spacing w:before="7" w:line="256" w:lineRule="auto"/>
              <w:ind w:left="107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«Если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хочешь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быть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здоровым»</w:t>
            </w:r>
          </w:p>
        </w:tc>
      </w:tr>
      <w:tr w:rsidR="00F42D6B" w:rsidRPr="00923EE8" w:rsidTr="00B15FB3">
        <w:trPr>
          <w:trHeight w:val="1401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499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ind w:left="369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F42D6B" w:rsidRPr="00923EE8" w:rsidRDefault="00F42D6B" w:rsidP="00B15FB3">
            <w:pPr>
              <w:pStyle w:val="TableParagraph"/>
              <w:tabs>
                <w:tab w:val="left" w:pos="1269"/>
              </w:tabs>
              <w:spacing w:before="21" w:line="259" w:lineRule="auto"/>
              <w:ind w:left="304" w:right="34" w:firstLine="62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4"/>
                <w:sz w:val="24"/>
                <w:szCs w:val="24"/>
                <w:lang w:val="ru-RU"/>
              </w:rPr>
              <w:t>«Где</w:t>
            </w:r>
            <w:r w:rsidRPr="00923EE8">
              <w:rPr>
                <w:sz w:val="24"/>
                <w:szCs w:val="24"/>
                <w:lang w:val="ru-RU"/>
              </w:rPr>
              <w:tab/>
            </w:r>
            <w:r w:rsidRPr="00923EE8">
              <w:rPr>
                <w:spacing w:val="-2"/>
                <w:sz w:val="24"/>
                <w:szCs w:val="24"/>
                <w:lang w:val="ru-RU"/>
              </w:rPr>
              <w:t xml:space="preserve">хранить </w:t>
            </w:r>
            <w:r w:rsidRPr="00923EE8">
              <w:rPr>
                <w:sz w:val="24"/>
                <w:szCs w:val="24"/>
                <w:lang w:val="ru-RU"/>
              </w:rPr>
              <w:t>аптечку дома»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129" w:right="120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Презентация</w:t>
            </w:r>
          </w:p>
          <w:p w:rsidR="00F42D6B" w:rsidRPr="00923EE8" w:rsidRDefault="00F42D6B" w:rsidP="00B15FB3">
            <w:pPr>
              <w:pStyle w:val="TableParagraph"/>
              <w:spacing w:before="35"/>
              <w:ind w:left="141" w:right="69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«Жизненн</w:t>
            </w:r>
            <w:proofErr w:type="gramStart"/>
            <w:r w:rsidRPr="00923EE8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923EE8">
              <w:rPr>
                <w:spacing w:val="-2"/>
                <w:sz w:val="24"/>
                <w:szCs w:val="24"/>
                <w:lang w:val="ru-RU"/>
              </w:rPr>
              <w:t xml:space="preserve"> опасные</w:t>
            </w:r>
          </w:p>
          <w:p w:rsidR="00F42D6B" w:rsidRPr="00923EE8" w:rsidRDefault="00F42D6B" w:rsidP="00B15FB3">
            <w:pPr>
              <w:pStyle w:val="TableParagraph"/>
              <w:spacing w:before="3" w:line="259" w:lineRule="auto"/>
              <w:ind w:left="141" w:right="72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ситуации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в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играх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ind w:left="62" w:right="5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104" w:right="35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«Спички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детям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не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игрушка»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ind w:left="102" w:right="37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325" w:right="258" w:firstLine="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«Использование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и хранение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опасных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предметов»</w:t>
            </w:r>
          </w:p>
        </w:tc>
      </w:tr>
      <w:tr w:rsidR="00F42D6B" w:rsidRPr="00923EE8" w:rsidTr="00B15FB3">
        <w:trPr>
          <w:trHeight w:val="568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500" w:right="483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line="256" w:lineRule="auto"/>
              <w:ind w:left="773" w:hanging="666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Информационный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стенд</w:t>
            </w:r>
            <w:proofErr w:type="spellEnd"/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366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19"/>
              <w:ind w:left="477"/>
              <w:jc w:val="left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Опасность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line="256" w:lineRule="auto"/>
              <w:ind w:left="419" w:hanging="22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z w:val="24"/>
                <w:szCs w:val="24"/>
              </w:rPr>
              <w:t>медсестры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5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line="256" w:lineRule="auto"/>
              <w:ind w:left="702" w:hanging="104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z w:val="24"/>
                <w:szCs w:val="24"/>
              </w:rPr>
              <w:t>Памятка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z w:val="24"/>
                <w:szCs w:val="24"/>
              </w:rPr>
              <w:t>для</w:t>
            </w:r>
            <w:proofErr w:type="spellEnd"/>
            <w:r w:rsidRPr="00923EE8">
              <w:rPr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родителей</w:t>
            </w:r>
            <w:proofErr w:type="spellEnd"/>
          </w:p>
        </w:tc>
      </w:tr>
      <w:tr w:rsidR="00F42D6B" w:rsidRPr="00923EE8" w:rsidTr="00B15FB3">
        <w:trPr>
          <w:trHeight w:val="847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2" w:line="259" w:lineRule="auto"/>
              <w:ind w:left="379" w:right="305" w:hanging="3"/>
              <w:jc w:val="left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Безопасность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z w:val="24"/>
                <w:szCs w:val="24"/>
              </w:rPr>
              <w:t>ребенка</w:t>
            </w:r>
            <w:proofErr w:type="spellEnd"/>
            <w:r w:rsidRPr="00923EE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дома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2" w:line="259" w:lineRule="auto"/>
              <w:ind w:left="527" w:hanging="186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электрических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приборов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2" w:line="259" w:lineRule="auto"/>
              <w:ind w:left="114" w:firstLine="139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оказанию первой помощи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при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ожогах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2" w:line="259" w:lineRule="auto"/>
              <w:ind w:left="726" w:hanging="154"/>
              <w:jc w:val="left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Осторожно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гололед</w:t>
            </w:r>
            <w:proofErr w:type="spellEnd"/>
            <w:proofErr w:type="gramStart"/>
            <w:r w:rsidRPr="00923EE8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</w:tr>
      <w:tr w:rsidR="00F42D6B" w:rsidRPr="00923EE8" w:rsidTr="00B15FB3">
        <w:trPr>
          <w:trHeight w:val="1120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495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line="259" w:lineRule="auto"/>
              <w:ind w:left="254" w:right="181" w:hanging="5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Беседа «Как хранить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режущ</w:t>
            </w:r>
            <w:proofErr w:type="gramStart"/>
            <w:r w:rsidRPr="00923EE8">
              <w:rPr>
                <w:sz w:val="24"/>
                <w:szCs w:val="24"/>
                <w:lang w:val="ru-RU"/>
              </w:rPr>
              <w:t>е-</w:t>
            </w:r>
            <w:proofErr w:type="gramEnd"/>
            <w:r w:rsidRPr="00923EE8">
              <w:rPr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колющие предметы»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0"/>
              <w:ind w:left="472" w:right="402" w:firstLine="2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 xml:space="preserve">Папка -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передвижка</w:t>
            </w:r>
          </w:p>
          <w:p w:rsidR="00F42D6B" w:rsidRPr="00923EE8" w:rsidRDefault="00F42D6B" w:rsidP="00B15FB3">
            <w:pPr>
              <w:pStyle w:val="TableParagraph"/>
              <w:spacing w:before="0" w:line="259" w:lineRule="auto"/>
              <w:ind w:left="190" w:right="120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«Если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ребенок один дома»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/>
              <w:ind w:left="104" w:right="33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Санитарный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бюллетень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0" w:line="259" w:lineRule="auto"/>
              <w:ind w:left="121" w:right="54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Осторожно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грипп</w:t>
            </w:r>
            <w:proofErr w:type="spellEnd"/>
            <w:proofErr w:type="gramStart"/>
            <w:r w:rsidRPr="00923EE8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ind w:left="111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Выставка</w:t>
            </w:r>
            <w:r w:rsidRPr="00923EE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поделок</w:t>
            </w:r>
          </w:p>
          <w:p w:rsidR="00F42D6B" w:rsidRPr="00923EE8" w:rsidRDefault="00F42D6B" w:rsidP="00B15FB3">
            <w:pPr>
              <w:pStyle w:val="TableParagraph"/>
              <w:spacing w:before="40" w:line="259" w:lineRule="auto"/>
              <w:ind w:left="781" w:hanging="428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«Опасная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птица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–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Пожар!»</w:t>
            </w:r>
          </w:p>
        </w:tc>
      </w:tr>
      <w:tr w:rsidR="00F42D6B" w:rsidRPr="00923EE8" w:rsidTr="00B15FB3">
        <w:trPr>
          <w:trHeight w:val="1396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500" w:right="488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ind w:left="63" w:right="5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104" w:right="36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«Одевай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ребенка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по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погоде»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397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Презентация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631" w:right="367" w:hanging="195"/>
              <w:jc w:val="left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Микробы</w:t>
            </w:r>
            <w:proofErr w:type="spellEnd"/>
            <w:r w:rsidRPr="00923EE8">
              <w:rPr>
                <w:spacing w:val="-14"/>
                <w:sz w:val="24"/>
                <w:szCs w:val="24"/>
              </w:rPr>
              <w:t xml:space="preserve"> </w:t>
            </w:r>
            <w:r w:rsidRPr="00923EE8">
              <w:rPr>
                <w:sz w:val="24"/>
                <w:szCs w:val="24"/>
              </w:rPr>
              <w:t xml:space="preserve">и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вирусы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 w:line="252" w:lineRule="exact"/>
              <w:ind w:left="79" w:right="54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Папка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передвижка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4" w:line="259" w:lineRule="auto"/>
              <w:ind w:left="537" w:right="467" w:hanging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spacing w:val="-2"/>
                <w:sz w:val="24"/>
                <w:szCs w:val="24"/>
              </w:rPr>
              <w:t>Опасные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инфекци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ind w:left="121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Конкурс</w:t>
            </w:r>
            <w:r w:rsidRPr="00923EE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буклетов</w:t>
            </w:r>
          </w:p>
          <w:p w:rsidR="00F42D6B" w:rsidRPr="00923EE8" w:rsidRDefault="00F42D6B" w:rsidP="00B15FB3">
            <w:pPr>
              <w:pStyle w:val="TableParagraph"/>
              <w:spacing w:before="19"/>
              <w:ind w:left="1026" w:right="116" w:hanging="841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«Полезные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продукты </w:t>
            </w:r>
            <w:proofErr w:type="gramStart"/>
            <w:r w:rsidRPr="00923EE8">
              <w:rPr>
                <w:spacing w:val="-4"/>
                <w:sz w:val="24"/>
                <w:szCs w:val="24"/>
                <w:lang w:val="ru-RU"/>
              </w:rPr>
              <w:t>для</w:t>
            </w:r>
            <w:proofErr w:type="gramEnd"/>
          </w:p>
          <w:p w:rsidR="00F42D6B" w:rsidRPr="00923EE8" w:rsidRDefault="00F42D6B" w:rsidP="00B15FB3">
            <w:pPr>
              <w:pStyle w:val="TableParagraph"/>
              <w:spacing w:before="2"/>
              <w:ind w:left="251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организма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 xml:space="preserve"> ребенка»</w:t>
            </w:r>
          </w:p>
        </w:tc>
      </w:tr>
      <w:tr w:rsidR="00F42D6B" w:rsidRPr="00923EE8" w:rsidTr="00B15FB3">
        <w:trPr>
          <w:trHeight w:val="1663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spacing w:before="2"/>
              <w:ind w:left="490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2"/>
              <w:ind w:left="65" w:right="5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Рекомендации</w:t>
            </w:r>
          </w:p>
          <w:p w:rsidR="00F42D6B" w:rsidRPr="00923EE8" w:rsidRDefault="00F42D6B" w:rsidP="00B15FB3">
            <w:pPr>
              <w:pStyle w:val="TableParagraph"/>
              <w:spacing w:before="18" w:line="259" w:lineRule="auto"/>
              <w:ind w:left="141" w:right="73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«Как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провести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лето с ребенком»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spacing w:before="2"/>
              <w:ind w:left="337"/>
              <w:jc w:val="left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18" w:line="259" w:lineRule="auto"/>
              <w:ind w:left="421" w:firstLine="89"/>
              <w:jc w:val="left"/>
              <w:rPr>
                <w:sz w:val="24"/>
                <w:szCs w:val="24"/>
              </w:rPr>
            </w:pPr>
            <w:r w:rsidRPr="00923EE8">
              <w:rPr>
                <w:sz w:val="24"/>
                <w:szCs w:val="24"/>
              </w:rPr>
              <w:t>«</w:t>
            </w:r>
            <w:proofErr w:type="spellStart"/>
            <w:r w:rsidRPr="00923EE8">
              <w:rPr>
                <w:sz w:val="24"/>
                <w:szCs w:val="24"/>
              </w:rPr>
              <w:t>Контакт</w:t>
            </w:r>
            <w:proofErr w:type="spellEnd"/>
            <w:r w:rsidRPr="00923EE8">
              <w:rPr>
                <w:sz w:val="24"/>
                <w:szCs w:val="24"/>
              </w:rPr>
              <w:t xml:space="preserve"> с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животными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2"/>
              <w:ind w:left="57" w:right="54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F42D6B" w:rsidRPr="00923EE8" w:rsidRDefault="00F42D6B" w:rsidP="00B15FB3">
            <w:pPr>
              <w:pStyle w:val="TableParagraph"/>
              <w:spacing w:before="35" w:line="249" w:lineRule="auto"/>
              <w:ind w:left="225" w:right="158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 xml:space="preserve">«Насильственные действия незнакомого </w:t>
            </w:r>
            <w:r w:rsidRPr="00923EE8">
              <w:rPr>
                <w:sz w:val="24"/>
                <w:szCs w:val="24"/>
                <w:lang w:val="ru-RU"/>
              </w:rPr>
              <w:t xml:space="preserve">взрослого на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улице»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2" w:line="252" w:lineRule="auto"/>
              <w:ind w:left="152" w:right="85" w:firstLine="2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 xml:space="preserve">Диспут «Пример родителей – один из основных факторов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 xml:space="preserve">успешного </w:t>
            </w:r>
            <w:r w:rsidRPr="00923EE8">
              <w:rPr>
                <w:sz w:val="24"/>
                <w:szCs w:val="24"/>
                <w:lang w:val="ru-RU"/>
              </w:rPr>
              <w:t>воспитания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на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улице»</w:t>
            </w:r>
          </w:p>
        </w:tc>
      </w:tr>
      <w:tr w:rsidR="00F42D6B" w:rsidRPr="00923EE8" w:rsidTr="00B15FB3">
        <w:trPr>
          <w:trHeight w:val="1120"/>
        </w:trPr>
        <w:tc>
          <w:tcPr>
            <w:tcW w:w="1906" w:type="dxa"/>
          </w:tcPr>
          <w:p w:rsidR="00F42D6B" w:rsidRPr="00923EE8" w:rsidRDefault="00F42D6B" w:rsidP="00B15FB3">
            <w:pPr>
              <w:pStyle w:val="TableParagraph"/>
              <w:ind w:left="500" w:right="490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/>
              <w:ind w:left="104" w:right="36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Игра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совместно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с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родителями</w:t>
            </w:r>
          </w:p>
          <w:p w:rsidR="00F42D6B" w:rsidRPr="00923EE8" w:rsidRDefault="00F42D6B" w:rsidP="00B15FB3">
            <w:pPr>
              <w:pStyle w:val="TableParagraph"/>
              <w:spacing w:before="2" w:line="259" w:lineRule="auto"/>
              <w:ind w:left="104" w:right="35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«Берегись насекомых»</w:t>
            </w:r>
          </w:p>
        </w:tc>
        <w:tc>
          <w:tcPr>
            <w:tcW w:w="2002" w:type="dxa"/>
          </w:tcPr>
          <w:p w:rsidR="00F42D6B" w:rsidRPr="00923EE8" w:rsidRDefault="00F42D6B" w:rsidP="00B15FB3">
            <w:pPr>
              <w:pStyle w:val="TableParagraph"/>
              <w:ind w:left="412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pacing w:val="-2"/>
                <w:sz w:val="24"/>
                <w:szCs w:val="24"/>
                <w:lang w:val="ru-RU"/>
              </w:rPr>
              <w:t>Видео-показ</w:t>
            </w:r>
          </w:p>
          <w:p w:rsidR="00F42D6B" w:rsidRPr="00923EE8" w:rsidRDefault="00F42D6B" w:rsidP="00B15FB3">
            <w:pPr>
              <w:pStyle w:val="TableParagraph"/>
              <w:spacing w:before="21" w:line="259" w:lineRule="auto"/>
              <w:ind w:left="193" w:firstLine="175"/>
              <w:jc w:val="left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 xml:space="preserve">«Улица полна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неожиданностей»</w:t>
            </w:r>
          </w:p>
        </w:tc>
        <w:tc>
          <w:tcPr>
            <w:tcW w:w="2065" w:type="dxa"/>
          </w:tcPr>
          <w:p w:rsidR="00F42D6B" w:rsidRPr="00923EE8" w:rsidRDefault="00F42D6B" w:rsidP="00B15FB3">
            <w:pPr>
              <w:pStyle w:val="TableParagraph"/>
              <w:spacing w:before="0"/>
              <w:ind w:left="104" w:right="34"/>
              <w:rPr>
                <w:sz w:val="24"/>
                <w:szCs w:val="24"/>
              </w:rPr>
            </w:pPr>
            <w:proofErr w:type="spellStart"/>
            <w:r w:rsidRPr="00923EE8">
              <w:rPr>
                <w:spacing w:val="-2"/>
                <w:sz w:val="24"/>
                <w:szCs w:val="24"/>
              </w:rPr>
              <w:t>Изготовление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буклета</w:t>
            </w:r>
            <w:proofErr w:type="spellEnd"/>
          </w:p>
          <w:p w:rsidR="00F42D6B" w:rsidRPr="00923EE8" w:rsidRDefault="00F42D6B" w:rsidP="00B15FB3">
            <w:pPr>
              <w:pStyle w:val="TableParagraph"/>
              <w:spacing w:before="2" w:line="259" w:lineRule="auto"/>
              <w:ind w:left="124" w:right="54"/>
              <w:rPr>
                <w:sz w:val="24"/>
                <w:szCs w:val="24"/>
              </w:rPr>
            </w:pPr>
            <w:r w:rsidRPr="00923EE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Ядовитые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23EE8">
              <w:rPr>
                <w:spacing w:val="-2"/>
                <w:sz w:val="24"/>
                <w:szCs w:val="24"/>
              </w:rPr>
              <w:t>растения</w:t>
            </w:r>
            <w:proofErr w:type="spellEnd"/>
            <w:r w:rsidRPr="00923EE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439" w:type="dxa"/>
          </w:tcPr>
          <w:p w:rsidR="00F42D6B" w:rsidRPr="00923EE8" w:rsidRDefault="00F42D6B" w:rsidP="00B15FB3">
            <w:pPr>
              <w:pStyle w:val="TableParagraph"/>
              <w:spacing w:before="0" w:line="252" w:lineRule="exact"/>
              <w:ind w:left="102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Папка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 xml:space="preserve"> передвижка</w:t>
            </w:r>
          </w:p>
          <w:p w:rsidR="00F42D6B" w:rsidRPr="00923EE8" w:rsidRDefault="00F42D6B" w:rsidP="00B15FB3">
            <w:pPr>
              <w:pStyle w:val="TableParagraph"/>
              <w:spacing w:before="4" w:line="256" w:lineRule="auto"/>
              <w:ind w:left="107" w:right="37"/>
              <w:rPr>
                <w:sz w:val="24"/>
                <w:szCs w:val="24"/>
                <w:lang w:val="ru-RU"/>
              </w:rPr>
            </w:pPr>
            <w:r w:rsidRPr="00923EE8">
              <w:rPr>
                <w:sz w:val="24"/>
                <w:szCs w:val="24"/>
                <w:lang w:val="ru-RU"/>
              </w:rPr>
              <w:t>«Компьютер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>в</w:t>
            </w:r>
            <w:r w:rsidRPr="00923EE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23EE8">
              <w:rPr>
                <w:sz w:val="24"/>
                <w:szCs w:val="24"/>
                <w:lang w:val="ru-RU"/>
              </w:rPr>
              <w:t xml:space="preserve">жизни </w:t>
            </w:r>
            <w:r w:rsidRPr="00923EE8">
              <w:rPr>
                <w:spacing w:val="-2"/>
                <w:sz w:val="24"/>
                <w:szCs w:val="24"/>
                <w:lang w:val="ru-RU"/>
              </w:rPr>
              <w:t>ребенка»</w:t>
            </w:r>
          </w:p>
        </w:tc>
      </w:tr>
      <w:tr w:rsidR="00F42D6B" w:rsidRPr="00923EE8" w:rsidTr="00B15FB3">
        <w:trPr>
          <w:trHeight w:val="292"/>
        </w:trPr>
        <w:tc>
          <w:tcPr>
            <w:tcW w:w="10477" w:type="dxa"/>
            <w:gridSpan w:val="5"/>
          </w:tcPr>
          <w:p w:rsidR="00F42D6B" w:rsidRPr="00923EE8" w:rsidRDefault="00F42D6B" w:rsidP="00B15FB3">
            <w:pPr>
              <w:pStyle w:val="TableParagraph"/>
              <w:spacing w:befor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923EE8">
              <w:rPr>
                <w:b/>
                <w:spacing w:val="-2"/>
                <w:sz w:val="24"/>
                <w:szCs w:val="24"/>
              </w:rPr>
              <w:t>Контроль</w:t>
            </w:r>
            <w:proofErr w:type="spellEnd"/>
          </w:p>
        </w:tc>
      </w:tr>
    </w:tbl>
    <w:p w:rsidR="00F42D6B" w:rsidRPr="00923EE8" w:rsidRDefault="00F42D6B" w:rsidP="00F42D6B">
      <w:pPr>
        <w:rPr>
          <w:rFonts w:ascii="Times New Roman" w:hAnsi="Times New Roman" w:cs="Times New Roman"/>
          <w:sz w:val="24"/>
          <w:szCs w:val="24"/>
        </w:rPr>
        <w:sectPr w:rsidR="00F42D6B" w:rsidRPr="00923EE8">
          <w:type w:val="continuous"/>
          <w:pgSz w:w="11910" w:h="16840"/>
          <w:pgMar w:top="840" w:right="440" w:bottom="280" w:left="740" w:header="720" w:footer="720" w:gutter="0"/>
          <w:cols w:space="720"/>
        </w:sectPr>
      </w:pPr>
      <w:bookmarkStart w:id="0" w:name="_GoBack"/>
      <w:bookmarkEnd w:id="0"/>
    </w:p>
    <w:p w:rsidR="000975D5" w:rsidRDefault="000975D5"/>
    <w:sectPr w:rsidR="0009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726094"/>
      <w:docPartObj>
        <w:docPartGallery w:val="Page Numbers (Bottom of Page)"/>
        <w:docPartUnique/>
      </w:docPartObj>
    </w:sdtPr>
    <w:sdtEndPr/>
    <w:sdtContent>
      <w:p w:rsidR="00820618" w:rsidRDefault="00F42D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20618" w:rsidRDefault="00F42D6B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2A"/>
    <w:rsid w:val="000975D5"/>
    <w:rsid w:val="001D392A"/>
    <w:rsid w:val="00F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42D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42D6B"/>
  </w:style>
  <w:style w:type="paragraph" w:styleId="a5">
    <w:name w:val="footer"/>
    <w:basedOn w:val="a"/>
    <w:link w:val="a6"/>
    <w:uiPriority w:val="99"/>
    <w:unhideWhenUsed/>
    <w:rsid w:val="00F4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D6B"/>
  </w:style>
  <w:style w:type="table" w:customStyle="1" w:styleId="TableNormal">
    <w:name w:val="Table Normal"/>
    <w:uiPriority w:val="2"/>
    <w:semiHidden/>
    <w:unhideWhenUsed/>
    <w:qFormat/>
    <w:rsid w:val="00F42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2D6B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42D6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42D6B"/>
  </w:style>
  <w:style w:type="paragraph" w:styleId="a5">
    <w:name w:val="footer"/>
    <w:basedOn w:val="a"/>
    <w:link w:val="a6"/>
    <w:uiPriority w:val="99"/>
    <w:unhideWhenUsed/>
    <w:rsid w:val="00F42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D6B"/>
  </w:style>
  <w:style w:type="table" w:customStyle="1" w:styleId="TableNormal">
    <w:name w:val="Table Normal"/>
    <w:uiPriority w:val="2"/>
    <w:semiHidden/>
    <w:unhideWhenUsed/>
    <w:qFormat/>
    <w:rsid w:val="00F42D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2D6B"/>
    <w:pPr>
      <w:widowControl w:val="0"/>
      <w:autoSpaceDE w:val="0"/>
      <w:autoSpaceDN w:val="0"/>
      <w:spacing w:before="1"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2022-11-01T06:23:00Z</dcterms:created>
  <dcterms:modified xsi:type="dcterms:W3CDTF">2022-11-01T06:23:00Z</dcterms:modified>
</cp:coreProperties>
</file>