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43" w:rsidRDefault="002B2743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36.75pt">
            <v:imagedata r:id="rId7" o:title="ScanImage887"/>
          </v:shape>
        </w:pict>
      </w:r>
    </w:p>
    <w:p w:rsidR="002B2743" w:rsidRDefault="002B2743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743" w:rsidRDefault="002B2743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743" w:rsidRDefault="002B2743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8E4" w:rsidRPr="000B68E4" w:rsidRDefault="00687DB7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</w:t>
      </w:r>
      <w:r w:rsidR="000B68E4" w:rsidRPr="000B68E4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8E4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</w:t>
      </w:r>
      <w:r w:rsidRPr="00687DB7">
        <w:rPr>
          <w:rFonts w:ascii="Times New Roman" w:eastAsia="Calibri" w:hAnsi="Times New Roman" w:cs="Times New Roman"/>
          <w:sz w:val="24"/>
          <w:szCs w:val="24"/>
        </w:rPr>
        <w:t xml:space="preserve">об организации питания воспитанников (далее-Положение) разработано в соответствии с Федеральным Законом РФ от 29.12.2012г. №273-ФЗ «Об образовании в Российской Федерации»; Приказом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Санитарно-эпидемиологическими требованиями к организации общественного питания населения 2.3/2.4.3590-20 (СанПиН), с Уставом муниципального бюджетного дошкольного образовательного учреждения комбинированного вида – Детский сад №39 </w:t>
      </w:r>
      <w:proofErr w:type="spellStart"/>
      <w:r w:rsidRPr="00687DB7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687DB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87DB7">
        <w:rPr>
          <w:rFonts w:ascii="Times New Roman" w:eastAsia="Calibri" w:hAnsi="Times New Roman" w:cs="Times New Roman"/>
          <w:sz w:val="24"/>
          <w:szCs w:val="24"/>
        </w:rPr>
        <w:t>ызыла</w:t>
      </w:r>
      <w:proofErr w:type="spellEnd"/>
      <w:r w:rsidRPr="00687DB7">
        <w:rPr>
          <w:rFonts w:ascii="Times New Roman" w:eastAsia="Calibri" w:hAnsi="Times New Roman" w:cs="Times New Roman"/>
          <w:sz w:val="24"/>
          <w:szCs w:val="24"/>
        </w:rPr>
        <w:t xml:space="preserve"> с осуществлением физического и психического развития всех воспитанников (далее-ДОУ).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1</w:t>
      </w:r>
      <w:r w:rsidR="00FC3D73" w:rsidRPr="00687DB7">
        <w:rPr>
          <w:rFonts w:ascii="Times New Roman" w:eastAsia="Calibri" w:hAnsi="Times New Roman" w:cs="Times New Roman"/>
          <w:sz w:val="24"/>
          <w:szCs w:val="24"/>
        </w:rPr>
        <w:t>.2. Настоящее П</w:t>
      </w:r>
      <w:r w:rsidRPr="00687DB7">
        <w:rPr>
          <w:rFonts w:ascii="Times New Roman" w:eastAsia="Calibri" w:hAnsi="Times New Roman" w:cs="Times New Roman"/>
          <w:sz w:val="24"/>
          <w:szCs w:val="24"/>
        </w:rPr>
        <w:t>оложение устанавливает: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цели, задачи по организации питания в ДОУ;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 основные направления работы по организации питания в ДОУ;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порядок организации питания детей, соблюдения условий для укрепления здоровья</w:t>
      </w:r>
      <w:r w:rsidR="00FC3D73" w:rsidRPr="00687DB7">
        <w:rPr>
          <w:rFonts w:ascii="Times New Roman" w:eastAsia="Calibri" w:hAnsi="Times New Roman" w:cs="Times New Roman"/>
          <w:sz w:val="24"/>
          <w:szCs w:val="24"/>
        </w:rPr>
        <w:t>, обеспечения безопасности питания каждого обучающегося</w:t>
      </w:r>
      <w:r w:rsidRPr="00687D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68E4" w:rsidRPr="00687DB7" w:rsidRDefault="000B68E4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C3D73" w:rsidRPr="00687DB7">
        <w:rPr>
          <w:rFonts w:ascii="Times New Roman" w:eastAsia="Calibri" w:hAnsi="Times New Roman" w:cs="Times New Roman"/>
          <w:sz w:val="24"/>
          <w:szCs w:val="24"/>
        </w:rPr>
        <w:t>соблюдения условий хранения продуктов питания в ДОУ;</w:t>
      </w:r>
    </w:p>
    <w:p w:rsidR="00FC3D73" w:rsidRPr="00687DB7" w:rsidRDefault="00FC3D73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роль и место ответственного лица за организацию питания в ДОУ;</w:t>
      </w:r>
    </w:p>
    <w:p w:rsidR="00FC3D73" w:rsidRPr="00687DB7" w:rsidRDefault="00FC3D73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- деятельность бракеражной комиссии, комиссии по питанию.</w:t>
      </w:r>
    </w:p>
    <w:p w:rsidR="00FC3D73" w:rsidRPr="00687DB7" w:rsidRDefault="00FC3D73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1.3. Настоящее Положение вводится как обязательное для исполнения всеми:</w:t>
      </w:r>
    </w:p>
    <w:p w:rsidR="00FC3D73" w:rsidRPr="00687DB7" w:rsidRDefault="00FC3D73" w:rsidP="00FC3D73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администрацией;</w:t>
      </w:r>
    </w:p>
    <w:p w:rsidR="00FC3D73" w:rsidRPr="00687DB7" w:rsidRDefault="00FC3D73" w:rsidP="00FC3D73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работниками пищеблока, педагогами, помощниками воспитателей;</w:t>
      </w:r>
    </w:p>
    <w:p w:rsidR="00FC3D73" w:rsidRPr="00687DB7" w:rsidRDefault="00FC3D73" w:rsidP="00FC3D73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медиком.</w:t>
      </w:r>
    </w:p>
    <w:p w:rsidR="00FC3D73" w:rsidRPr="00687DB7" w:rsidRDefault="00FC3D73" w:rsidP="00FC3D7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DB7">
        <w:rPr>
          <w:rFonts w:ascii="Times New Roman" w:eastAsia="Calibri" w:hAnsi="Times New Roman" w:cs="Times New Roman"/>
          <w:sz w:val="24"/>
          <w:szCs w:val="24"/>
        </w:rPr>
        <w:t>1.4. Срок данного Положения не ограничен. Положение действует до принятия нового.</w:t>
      </w:r>
    </w:p>
    <w:p w:rsidR="00FC3D73" w:rsidRPr="000B68E4" w:rsidRDefault="00FC3D73" w:rsidP="000B68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68E4" w:rsidRPr="000B68E4" w:rsidRDefault="00687DB7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FC3D73">
        <w:rPr>
          <w:rFonts w:ascii="Times New Roman" w:eastAsia="Calibri" w:hAnsi="Times New Roman" w:cs="Times New Roman"/>
          <w:b/>
          <w:sz w:val="24"/>
          <w:szCs w:val="24"/>
        </w:rPr>
        <w:t>Цель, задачи по организации питания в ДОУ</w:t>
      </w:r>
    </w:p>
    <w:p w:rsidR="00FC3D73" w:rsidRDefault="000B68E4" w:rsidP="00FC3D7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8E4">
        <w:rPr>
          <w:rFonts w:ascii="Times New Roman" w:eastAsia="Calibri" w:hAnsi="Times New Roman" w:cs="Times New Roman"/>
          <w:sz w:val="24"/>
          <w:szCs w:val="24"/>
        </w:rPr>
        <w:t xml:space="preserve"> 2.1. </w:t>
      </w:r>
      <w:r w:rsidR="00FC3D73">
        <w:rPr>
          <w:rFonts w:ascii="Times New Roman" w:eastAsia="Calibri" w:hAnsi="Times New Roman" w:cs="Times New Roman"/>
          <w:sz w:val="24"/>
          <w:szCs w:val="24"/>
        </w:rPr>
        <w:t>Целями настоящего Положения являются обеспечение гарантий прав детей раннего и дошкольного возраста, сохранение здоровья воспитанников.</w:t>
      </w:r>
    </w:p>
    <w:p w:rsidR="00FC3D73" w:rsidRDefault="00FC3D73" w:rsidP="00FC3D7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 Основными задачами организации питания воспитанников в ДОУ являются:</w:t>
      </w:r>
    </w:p>
    <w:p w:rsidR="00FC3D73" w:rsidRDefault="00FC3D73" w:rsidP="00FC3D73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созданием условий, направленных на обеспечение детей рациональным и сбалансированным питанием;</w:t>
      </w:r>
    </w:p>
    <w:p w:rsidR="00FC3D73" w:rsidRDefault="00FC3D73" w:rsidP="00FC3D73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гарантирование качества и безопасности питания, пищевых продуктов, используемых в приготовлении блюд;</w:t>
      </w:r>
    </w:p>
    <w:p w:rsidR="00FC3D73" w:rsidRPr="00FC3D73" w:rsidRDefault="00FC3D73" w:rsidP="00FC3D73">
      <w:pPr>
        <w:pStyle w:val="a4"/>
        <w:numPr>
          <w:ilvl w:val="0"/>
          <w:numId w:val="2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пропаганда принципов здорового и полноценного питания. </w:t>
      </w:r>
    </w:p>
    <w:p w:rsidR="00FC3D73" w:rsidRDefault="00FC3D73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8E4" w:rsidRPr="000B68E4" w:rsidRDefault="00687DB7" w:rsidP="000B68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FC3D73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работы по организации питания в ДОУ</w:t>
      </w:r>
    </w:p>
    <w:p w:rsidR="000B68E4" w:rsidRDefault="000B68E4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8E4">
        <w:rPr>
          <w:rFonts w:ascii="Times New Roman" w:eastAsia="Calibri" w:hAnsi="Times New Roman" w:cs="Times New Roman"/>
          <w:sz w:val="24"/>
          <w:szCs w:val="24"/>
        </w:rPr>
        <w:t>3.1.</w:t>
      </w:r>
      <w:r w:rsidR="00FC3D73">
        <w:rPr>
          <w:rFonts w:ascii="Times New Roman" w:eastAsia="Calibri" w:hAnsi="Times New Roman" w:cs="Times New Roman"/>
          <w:sz w:val="24"/>
          <w:szCs w:val="24"/>
        </w:rPr>
        <w:t xml:space="preserve"> Получение нормативно-правовой базы по воп</w:t>
      </w:r>
      <w:r w:rsidR="00687DB7">
        <w:rPr>
          <w:rFonts w:ascii="Times New Roman" w:eastAsia="Calibri" w:hAnsi="Times New Roman" w:cs="Times New Roman"/>
          <w:sz w:val="24"/>
          <w:szCs w:val="24"/>
        </w:rPr>
        <w:t>росам организации питания в ДОУ.</w:t>
      </w:r>
      <w:r w:rsidRPr="000B68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 Материально- техническое оснащение помещения пищеблока.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 Рациональное размещение технологического оборудования и сантехнического оборудования в помещении пищеблока.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3.4. Организация питания детей раннего возраста.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 Организация питания дошкольного возраста.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3.6. Обучение и инструктаж сотрудников пищеблока.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3.7. Обучение и инструктаж воспитателей, помощников воспитателей.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3.8. Контроль и анализ условий организации питания детей.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3.9. Разработка мероприятий по вопросам организации сбалансированного, полезного питания в ДОУ.</w:t>
      </w:r>
    </w:p>
    <w:p w:rsidR="00687DB7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3.10. Разработка мероприятий по вопросам оснащения пищеблока современным технологическим оборудованием, инвентарем.</w:t>
      </w:r>
    </w:p>
    <w:p w:rsidR="00687DB7" w:rsidRPr="000B68E4" w:rsidRDefault="00687DB7" w:rsidP="00687DB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3.11. Организация обеспечения работников пищеблока средствами индивидуальной защиты, средствами дезинфекции.</w:t>
      </w:r>
    </w:p>
    <w:p w:rsidR="0096735D" w:rsidRDefault="0096735D" w:rsidP="00687DB7">
      <w:pPr>
        <w:spacing w:after="0"/>
      </w:pPr>
    </w:p>
    <w:p w:rsidR="00B57976" w:rsidRPr="000B68E4" w:rsidRDefault="00B57976" w:rsidP="00B579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Требования к организации питания воспитанников в ДОУ</w:t>
      </w:r>
    </w:p>
    <w:p w:rsidR="00B57976" w:rsidRDefault="00B5797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Организация питания возлагается на администрацию ДОУ. Распределение обязанностей по организации питания между работниками пищеблока, педагогами, воспитателями определено должностными инструкциями.</w:t>
      </w:r>
    </w:p>
    <w:p w:rsidR="00283157" w:rsidRDefault="00283157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Заведующая ДОУ несет ответственность за организацию питания, осуществляет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работой сотрудников.</w:t>
      </w:r>
    </w:p>
    <w:p w:rsidR="00283157" w:rsidRDefault="00283157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283157" w:rsidRDefault="00283157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4.4. Прием пищевых продуктов и продовольственного сырья в ДОУ осуществляется при наличии товаросопроводительных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холодильное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оборудование-контрольными термометрами.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4.6. Устройство, оборудование и содержание пищеблока ДОУ должно соответствовать санитарным правилам к организациям общественного питания.</w:t>
      </w:r>
    </w:p>
    <w:p w:rsidR="00283157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r w:rsidR="00283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Всё технологическое и холодильное оборудование должно быть в рабочем состоянии. 4.8.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4.9. Для приготовления пищи используется электрооборудование, электрическая плита.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4.10. В помещении пищеблока проводят ежедневную влажную уборку, генеральную уборку по утвержденному графику.</w:t>
      </w:r>
    </w:p>
    <w:p w:rsidR="002D1232" w:rsidRDefault="002D1232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4.11. Работники пищеблока проходят медицинские осмотры и обследования, профессиональную гигиеническую подготовку, должны иметь личную медицинскую книжку, куда вносят результаты медицинских обследований и лабораторных исследований</w:t>
      </w:r>
      <w:r w:rsidR="00E97DB6">
        <w:rPr>
          <w:rFonts w:ascii="Times New Roman" w:eastAsia="Calibri" w:hAnsi="Times New Roman" w:cs="Times New Roman"/>
          <w:sz w:val="24"/>
          <w:szCs w:val="24"/>
        </w:rPr>
        <w:t xml:space="preserve"> сведения о прививках, перенесенных инфекционных заболеваниях, сведения о прохождении профессиональной гигиенической подготовки.</w:t>
      </w:r>
    </w:p>
    <w:p w:rsidR="00E97DB6" w:rsidRDefault="00E97DB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4.12. Ежедневно перед началом работы ответственное лицо, проводит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специальный журнал. Не допускаются или немедленно отстраняют от работы больных работников или при подозрении на инфекционные заболевания. 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E97DB6" w:rsidRDefault="00E97DB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4.13. Работники пищеблока не должны во время работы носить кольца, серьги, закалывать спецодежду булавками, принимать пищу и курить на рабочем месте и на территории ДОУ.</w:t>
      </w:r>
    </w:p>
    <w:p w:rsidR="00E97DB6" w:rsidRDefault="00E97DB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4.14. В ДОУ должен быть организован питьевой режим.</w:t>
      </w:r>
    </w:p>
    <w:p w:rsidR="00E97DB6" w:rsidRDefault="00E97DB6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4.15. Для обеспечения разнообразного и полноценного питания детей в ДОУ и дома родителей информируют об ассортименте питания ребёнка, вывешивая ежедневное меню в каждой групп</w:t>
      </w:r>
      <w:r w:rsidR="00567CBD">
        <w:rPr>
          <w:rFonts w:ascii="Times New Roman" w:eastAsia="Calibri" w:hAnsi="Times New Roman" w:cs="Times New Roman"/>
          <w:sz w:val="24"/>
          <w:szCs w:val="24"/>
        </w:rPr>
        <w:t>овой ячейке. В ежедневном меню указывается наименование блюда и объём порции.</w:t>
      </w:r>
    </w:p>
    <w:p w:rsidR="00567CBD" w:rsidRDefault="00567CBD" w:rsidP="00B5797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CBD" w:rsidRDefault="00567CBD" w:rsidP="00567C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 Организация питания в ДОУ</w:t>
      </w:r>
    </w:p>
    <w:p w:rsidR="00567CBD" w:rsidRDefault="00567CBD" w:rsidP="00567C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CBD" w:rsidRPr="00567CBD" w:rsidRDefault="00567CBD" w:rsidP="00567CB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5.1. Организация питания воспитанников в ДОУ предусматривает необходимость </w:t>
      </w:r>
      <w:r w:rsidRPr="00567CBD">
        <w:rPr>
          <w:rFonts w:ascii="Times New Roman" w:eastAsia="Calibri" w:hAnsi="Times New Roman" w:cs="Times New Roman"/>
          <w:sz w:val="24"/>
          <w:szCs w:val="24"/>
        </w:rPr>
        <w:t>соблюдение следующих основных принципов:</w:t>
      </w:r>
    </w:p>
    <w:p w:rsidR="00567CBD" w:rsidRDefault="00567CBD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BD">
        <w:rPr>
          <w:rFonts w:ascii="Times New Roman" w:hAnsi="Times New Roman" w:cs="Times New Roman"/>
          <w:sz w:val="24"/>
          <w:szCs w:val="24"/>
        </w:rPr>
        <w:t xml:space="preserve">составление полноценного </w:t>
      </w:r>
      <w:r>
        <w:rPr>
          <w:rFonts w:ascii="Times New Roman" w:hAnsi="Times New Roman" w:cs="Times New Roman"/>
          <w:sz w:val="24"/>
          <w:szCs w:val="24"/>
        </w:rPr>
        <w:t>рациона питания;</w:t>
      </w:r>
    </w:p>
    <w:p w:rsidR="00567CBD" w:rsidRDefault="00567CBD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разнообразного ассортимента продуктов, гарантирующих достаточное содержание необходимых минеральных веществ и витаминов;</w:t>
      </w:r>
    </w:p>
    <w:p w:rsidR="00567CBD" w:rsidRDefault="00567CBD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строгое соблюдение режима питания, отвечающего физиологическим особенностям детей различных возрастных групп, правильное сочетание его с режимом дня и режимом работы ДОУ;</w:t>
      </w:r>
    </w:p>
    <w:p w:rsidR="00567CBD" w:rsidRDefault="00567CBD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эстетики питания, воспитание необходимых гигиенических навыков в зависимости от возраста и уровня развития детей;</w:t>
      </w:r>
    </w:p>
    <w:p w:rsidR="00567CBD" w:rsidRDefault="00744D3A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сочетание питания в ДОУ  с питанием в домашних условиях, проведение необходимой санитарно-просветительной работой с родителями, гигиеническое воспитание детей;</w:t>
      </w:r>
    </w:p>
    <w:p w:rsidR="00744D3A" w:rsidRDefault="00744D3A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подход к каждому ребёнку, учет состояния здоровья, особенности развития, периода адаптации, хронических заболеваний;</w:t>
      </w:r>
    </w:p>
    <w:p w:rsidR="00744D3A" w:rsidRDefault="00744D3A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строгое соблюдение технологических требований при приготовлении пищи, обеспечение правильной кулинарной обработки пищевых продуктов;</w:t>
      </w:r>
    </w:p>
    <w:p w:rsidR="00744D3A" w:rsidRDefault="00744D3A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повседневный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работой пищеблока, доведение пищи до ребёнка, правильной </w:t>
      </w:r>
      <w:r w:rsidR="00FE700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рганизацией питания детей в группах;</w:t>
      </w:r>
    </w:p>
    <w:p w:rsidR="00FE700B" w:rsidRDefault="00FE700B" w:rsidP="00567CB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эффективности питания детей.</w:t>
      </w:r>
    </w:p>
    <w:p w:rsidR="00FE700B" w:rsidRDefault="00FE700B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ДОУ обеспечивает сбалансированное 5 разовое питание (включая второй завтрак) детей в группах с 12-ти часовым пребыванием,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</w:t>
      </w:r>
      <w:r w:rsidR="00A1277F">
        <w:rPr>
          <w:rFonts w:ascii="Times New Roman" w:hAnsi="Times New Roman" w:cs="Times New Roman"/>
          <w:sz w:val="24"/>
          <w:szCs w:val="24"/>
        </w:rPr>
        <w:t>по приему пищи (в граммах).</w:t>
      </w:r>
    </w:p>
    <w:p w:rsidR="00A1277F" w:rsidRDefault="00A1277F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Питание в ДОУ осуществляется в соответствии с примерным 10-дневным меню, с разработанным на основе физиологических потребностей в пищевых веществах и норм питания детей дошкольного возраста.</w:t>
      </w:r>
      <w:proofErr w:type="gramEnd"/>
    </w:p>
    <w:p w:rsidR="0072713F" w:rsidRDefault="0072713F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DA7972">
        <w:rPr>
          <w:rFonts w:ascii="Times New Roman" w:hAnsi="Times New Roman" w:cs="Times New Roman"/>
          <w:sz w:val="24"/>
          <w:szCs w:val="24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5.5. Примерное меню утверждается руководителем ДОУ и должно содержать всю информацию, предусмотренную в рекомендуемой форме примерного меню (приложение №8 к СанПиН 2.3/2.4.3590-20)</w:t>
      </w:r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В примерном меню не допускается повторений одних и тех же блюд или кулинарных изделий в течение последующих двух дней.</w:t>
      </w:r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Ежедневно в меню должны быть включены: молоко, кисломолочные напитки, мясо (или рыба), картофель, овощи, фрукты, хлеб, крупы, сливочное и растительное масло, сахар, соль.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Остальные продукты (творог, сметана, птица, сыр, яйцо, соки и другие) включаются 2-3 раза в неделю.</w:t>
      </w:r>
      <w:proofErr w:type="gramEnd"/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При отсутствии, каких 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углеводам.</w:t>
      </w:r>
    </w:p>
    <w:p w:rsidR="00DA7972" w:rsidRDefault="00DA7972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5.9.На основании утвержденного примерного меню</w:t>
      </w:r>
      <w:r w:rsidR="00D74FC4">
        <w:rPr>
          <w:rFonts w:ascii="Times New Roman" w:hAnsi="Times New Roman" w:cs="Times New Roman"/>
          <w:sz w:val="24"/>
          <w:szCs w:val="24"/>
        </w:rPr>
        <w:t xml:space="preserve"> ежедневно составляется меню – раскладка установленного образца, с указанием выхода блюд для детей разного возраста. Допускается составление меню – раскладки в электронном виде. Для детей разного возраста должны соблюдаться объем порций приготавливаемых блюд.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Меню-требование является основным документом для приготовления пищи на пищеблоке. 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Вносить изменения в утвержденное меню</w:t>
      </w:r>
      <w:r w:rsidR="0054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раскладку, без согласования заведующей запрещается.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Питание детей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исключить жарку блюд, а также продукты с раздражающими свойствами. При кулинарной обработке пищевых продуктов необходимо соблюдать установленные санитарно-эпидемиологические требования к технологическим процессам приготовления блюд.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В целях профилактики гиповитаминозов в 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круглогодичная искусственная С-витаминизация готовых блюд. Препараты витаминов вводят в третье блюдо после охлаждения непосредственно перед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D74FC4" w:rsidRDefault="00D74FC4" w:rsidP="00FE700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D74FC4" w:rsidRDefault="00D74FC4" w:rsidP="00D74FC4">
      <w:pPr>
        <w:pStyle w:val="a4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пищевых продуктов, которые не допускаются</w:t>
      </w:r>
      <w:r w:rsidR="00655A43">
        <w:rPr>
          <w:rFonts w:ascii="Times New Roman" w:hAnsi="Times New Roman" w:cs="Times New Roman"/>
          <w:sz w:val="24"/>
          <w:szCs w:val="24"/>
        </w:rPr>
        <w:t xml:space="preserve"> использовать в питании детей (приложение №6 к СанПиН 2.3/2.4.3590-20);</w:t>
      </w:r>
    </w:p>
    <w:p w:rsidR="00E9123D" w:rsidRDefault="00655A43" w:rsidP="00D74FC4">
      <w:pPr>
        <w:pStyle w:val="a4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на пищеблоке ДОУ творога и 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рыбных), окрошек и холодных супов;</w:t>
      </w:r>
    </w:p>
    <w:p w:rsidR="00591876" w:rsidRDefault="00E9123D" w:rsidP="00D74FC4">
      <w:pPr>
        <w:pStyle w:val="a4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остатков пищи от предыдущего приема пищи, приготовленной накануне, пищевых продуктов с истекшими сроками годности и явными признаками недоброкачественности (порчи), овощей и фруктов с наличием плесени и признаками гнили.</w:t>
      </w:r>
    </w:p>
    <w:p w:rsidR="00591876" w:rsidRDefault="00591876" w:rsidP="00591876">
      <w:pPr>
        <w:pStyle w:val="a4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76" w:rsidRDefault="00591876" w:rsidP="00591876">
      <w:pPr>
        <w:pStyle w:val="a4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43" w:rsidRDefault="00591876" w:rsidP="00591876">
      <w:pPr>
        <w:pStyle w:val="a4"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Организация работы пищеблока</w:t>
      </w:r>
    </w:p>
    <w:p w:rsidR="00591876" w:rsidRDefault="00591876" w:rsidP="00591876">
      <w:pPr>
        <w:pStyle w:val="a4"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591876">
        <w:rPr>
          <w:rFonts w:ascii="Times New Roman" w:hAnsi="Times New Roman" w:cs="Times New Roman"/>
          <w:sz w:val="24"/>
          <w:szCs w:val="24"/>
        </w:rPr>
        <w:t>Организация работы пищеблока производится строго в соответствии с СанПиН 2.3/2.4.3590-20.</w:t>
      </w: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Приготовление блюд осуществляется в соответствии с технологической картой.</w:t>
      </w: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Выдача готовой пищи разрешается только после проведения приёмочного контроля бракеражной комиссией, назначенной приказом заведующей ДОУ. Результаты контроля регистрируются в специальном журнале. Непосредственно после приготовления пищи отбирается суточная проба готовой продукции. Суточная проба отбирается в объёме: порционные блюда – в полном объёме; холодные закуски, первые блюда, гарниры, третьи и прочие блюда – не менее 100гр. Сохраняют 48 часов при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+2 - +6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холодильнике. Бракераж сырых продуктов проводится в специальном журнале, по мере поступления продуктов и по мере их реализации (с учетом сроков хранения и реализации).</w:t>
      </w: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76" w:rsidRDefault="00591876" w:rsidP="0059187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Организация питания воспитанников в группах</w:t>
      </w:r>
    </w:p>
    <w:p w:rsidR="00591876" w:rsidRDefault="00591876" w:rsidP="0059187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Работа по организации питания детей в группах осуществляется под руководством воспитателя и заключается:</w:t>
      </w:r>
    </w:p>
    <w:p w:rsidR="00591876" w:rsidRDefault="00591876" w:rsidP="00591876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создании безопасных условий при подготовке и во время приёма пищи;</w:t>
      </w:r>
    </w:p>
    <w:p w:rsidR="00591876" w:rsidRDefault="00591876" w:rsidP="00591876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воспитании культурно-гигиенических навыков во время приёма пищи детьми.</w:t>
      </w:r>
    </w:p>
    <w:p w:rsidR="00591876" w:rsidRDefault="00591876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Получение пищи на группу осуществляет помощник воспитателя строго по графику, который утверждает заведующая ДОУ. Готовая продукция</w:t>
      </w:r>
      <w:r w:rsidR="00A53E7D">
        <w:rPr>
          <w:rFonts w:ascii="Times New Roman" w:hAnsi="Times New Roman" w:cs="Times New Roman"/>
          <w:sz w:val="24"/>
          <w:szCs w:val="24"/>
        </w:rPr>
        <w:t xml:space="preserve"> развешивается на пищеблоке в промаркированную посуду и разносится по группам.</w:t>
      </w:r>
    </w:p>
    <w:p w:rsidR="00A53E7D" w:rsidRDefault="00A53E7D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Привлекать детей к получению пищи с пищеблока категорически запрещается.</w:t>
      </w:r>
    </w:p>
    <w:p w:rsidR="00A53E7D" w:rsidRDefault="00A53E7D" w:rsidP="0059187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Перед раздачей пищи детям помощник воспитателя обязан:</w:t>
      </w:r>
    </w:p>
    <w:p w:rsidR="00A53E7D" w:rsidRDefault="00A53E7D" w:rsidP="00A53E7D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промыть столы горячей водой с мылом;</w:t>
      </w:r>
    </w:p>
    <w:p w:rsidR="00A53E7D" w:rsidRDefault="00A53E7D" w:rsidP="00A53E7D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тщательно вымыть руки;</w:t>
      </w:r>
    </w:p>
    <w:p w:rsidR="00A53E7D" w:rsidRDefault="00A53E7D" w:rsidP="00A53E7D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надеть специальную одежду для получения и раздачи пищи;</w:t>
      </w:r>
    </w:p>
    <w:p w:rsidR="00A53E7D" w:rsidRDefault="00A53E7D" w:rsidP="00A53E7D">
      <w:pPr>
        <w:pStyle w:val="a4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проветрить помещение.</w:t>
      </w:r>
    </w:p>
    <w:p w:rsidR="00A53E7D" w:rsidRDefault="00A53E7D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При сервировке стола обязательно наличие отдельной посуды для первого и второго блюд, салфеток, тарелки для хлеба, столовых приборов в соответствии с возрастом.</w:t>
      </w:r>
    </w:p>
    <w:p w:rsidR="00A53E7D" w:rsidRDefault="00A53E7D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Детская порция должна соответствовать меню и контрольному блюду.</w:t>
      </w:r>
    </w:p>
    <w:p w:rsidR="00A53E7D" w:rsidRDefault="00A53E7D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Во время раздачи пищи категорически запрещается нахождение детей в обеденной зоне (кроме дежурных).</w:t>
      </w:r>
    </w:p>
    <w:p w:rsidR="00A53E7D" w:rsidRDefault="00A53E7D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ребёнка (например: салфетницы собирают дежурные, а тарелки за собой убирают дети).</w:t>
      </w:r>
    </w:p>
    <w:p w:rsidR="00B71A6F" w:rsidRDefault="00B71A6F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 Прием пищи воспитателем и детьми может осуществляться одновременно.</w:t>
      </w:r>
    </w:p>
    <w:p w:rsidR="00B71A6F" w:rsidRDefault="00B71A6F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7.10. В группах раннего возраста детей, у которых не сформирован навык самостоятельного приема пищи, докармливают воспитатель и помощник воспитателя.</w:t>
      </w:r>
    </w:p>
    <w:p w:rsidR="00B71A6F" w:rsidRDefault="00B71A6F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 Ответственность за организацию питания в группе, в соответствии с настоящим положением и СанПиН несут воспитатели.</w:t>
      </w:r>
    </w:p>
    <w:p w:rsidR="00070D16" w:rsidRDefault="00070D16" w:rsidP="00A53E7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D16" w:rsidRDefault="00070D16" w:rsidP="00070D1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учета питания в ДОУ</w:t>
      </w:r>
    </w:p>
    <w:p w:rsidR="00070D16" w:rsidRDefault="00070D16" w:rsidP="00070D1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К началу учебного года заведующая ДОУ издает приказ о назначении ответственного за питание, определяет его функциональные обязанности.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8.2. Ответственный за питание осуществляет учет питающихся детей в табели посещаемости, который должен быть прошнурован, пронумерован, скреплен печатью и подписью заведующей ДОУ.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Ежедневно ответственный за питание ведет учет питающихся детей с занесением в табель посещаемости на основании списков присутствующих детей с 8.00 до 8.30.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Закладка продуктов для приготовления завтрака производится поваром в 7.00.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Продукты для завтрака выписываются по меню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табеля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посещаемости предыдущего дня.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Продукты для бульона первого блюда (для обеда) выписываются по меню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табеля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посещаемости предыдущего дня, закладка продуктов производится 07.30.</w:t>
      </w:r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 за питание обязан присутствовать при закладке основных продуктов в котел и проверять блюда на выходе.</w:t>
      </w:r>
      <w:proofErr w:type="gramEnd"/>
    </w:p>
    <w:p w:rsidR="00070D16" w:rsidRDefault="00070D16" w:rsidP="00070D1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D16" w:rsidRDefault="00DC4622" w:rsidP="00DC462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Финансирование расходов на питание воспитанников в ДОУ</w:t>
      </w:r>
    </w:p>
    <w:p w:rsidR="00DC4622" w:rsidRDefault="00DC4622" w:rsidP="00DC462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Финансовое обеспечение питания отнесено к компетенции заведующей ДОУ, бухгалтера отдела питания ЦБ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Расчет финансирования расходов на питание воспитанников в ДОУ осуществляется на основании установленных норм питания и физиологических потребностей детей. </w:t>
      </w: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Финансирование расходов на питание осуществляется за счет родительской платы</w:t>
      </w:r>
    </w:p>
    <w:p w:rsidR="00DC4622" w:rsidRDefault="00DC4622" w:rsidP="00DC4622">
      <w:pPr>
        <w:pStyle w:val="a4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100%, для детей льготной категории (инвалиды, дети, оставшиеся без попечения родителей), основание – Федеральный Закон РФ от 29.12.2012г. №273-ФЗ «Об образовании в Российской Федерации»;</w:t>
      </w:r>
    </w:p>
    <w:p w:rsidR="00DC4622" w:rsidRDefault="00DC4622" w:rsidP="00DC4622">
      <w:pPr>
        <w:pStyle w:val="a4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Многодетным родителям (трое и более несовершеннолетних детей), имеющим доход ниже прожиточного минимума,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одиноким матерям, имеющим доход ниже прожиточного минимума выплачивается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компенсация части родительской платы в соответствии с Постановлением Мэрии города Кызыла от 12.09.2017г. №980.</w:t>
      </w: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Объемы финансирования расходов на организацию питания на очередной финансовый год устанавливаются с учетом прогноза численности детей в ДОУ.</w:t>
      </w:r>
    </w:p>
    <w:p w:rsidR="00DC4622" w:rsidRDefault="00DC4622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22" w:rsidRDefault="00DC4622" w:rsidP="00DC462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 в ДОУ</w:t>
      </w:r>
    </w:p>
    <w:p w:rsidR="00DC4622" w:rsidRDefault="00DC4622" w:rsidP="00DC4622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22" w:rsidRDefault="00E9305E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При организации контроля питания в ДОУ администрация руководствуется СанПиН 2.3/2.4.3590-20, методическими рекомендациями «Производственный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выполнения санитарно-противоэпидемических (профилактических) мероприятий организации».</w:t>
      </w:r>
    </w:p>
    <w:p w:rsidR="00CB22F0" w:rsidRDefault="00CB22F0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С целью обеспечения открытости работы по организации питания детей в ДОУ к участию в контроле привлекаются: администрация ДОУ,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питание, комиссия по питанию.</w:t>
      </w:r>
    </w:p>
    <w:p w:rsidR="00F033AA" w:rsidRDefault="00F033AA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Администрация ДОУ разрабатывает план контроля за организацией питания на 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утверждается приказом заведующей ДОУ (приложение 1).</w:t>
      </w:r>
    </w:p>
    <w:p w:rsidR="00F033AA" w:rsidRDefault="00F033AA" w:rsidP="00DC46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Заведующий складом ДОУ обеспечивает 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033AA" w:rsidRDefault="00F033AA" w:rsidP="00F033AA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договора на поставку продуктов питания;</w:t>
      </w:r>
    </w:p>
    <w:p w:rsidR="00F033AA" w:rsidRDefault="00F033AA" w:rsidP="00F033AA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Качеством поступающих продуктов (ежедневно) – осуществляют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документацией (накладными, сертификатами соответствия, санитарно-эпидемиологическими заключениями, качественными удостоверениями);</w:t>
      </w:r>
    </w:p>
    <w:p w:rsidR="00F033AA" w:rsidRDefault="00F033AA" w:rsidP="00F033AA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Обеспечением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оборудованием.</w:t>
      </w:r>
    </w:p>
    <w:p w:rsidR="00F033AA" w:rsidRDefault="00F033AA" w:rsidP="00F033A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Заместитель заведующей по АХЧ обеспечивает 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033AA" w:rsidRDefault="00F033AA" w:rsidP="00F033AA">
      <w:pPr>
        <w:pStyle w:val="a4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Состоянием производственной базы пищеблока;</w:t>
      </w:r>
    </w:p>
    <w:p w:rsidR="00F033AA" w:rsidRDefault="00F033AA" w:rsidP="00F033AA">
      <w:pPr>
        <w:pStyle w:val="a4"/>
        <w:numPr>
          <w:ilvl w:val="0"/>
          <w:numId w:val="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Материально-техническим состоянием помещений пищеблока.</w:t>
      </w:r>
    </w:p>
    <w:p w:rsidR="00F033AA" w:rsidRDefault="00F033AA" w:rsidP="00F033A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Фельдшер, ответственный за питание ДОУ осуществляет 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033AA" w:rsidRDefault="00F033AA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Выполнением натуральных физиологических норм питания, сервировкой </w:t>
      </w:r>
      <w:r w:rsidR="009946A0">
        <w:rPr>
          <w:rFonts w:ascii="Times New Roman" w:hAnsi="Times New Roman" w:cs="Times New Roman"/>
          <w:sz w:val="24"/>
          <w:szCs w:val="24"/>
        </w:rPr>
        <w:t>столов, гигиену приема пищи, оформление блюд;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Технологией приготовления пищи, качеством и соответствием объема готовых блюд, результаты которого ежедневно заносятся в журнал бракеража готовой кулинарной продукции;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Правильностью отбора и хранения суточных проб (ежедневно);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Работой пищеблока, его санитарным состоянием, организацией обработки посуды, технологического оборудования, инвентаря (ежедневно);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Соблюдением правил личной гигиены сотрудниками пищеблока с отметкой в журнале здоровья (ежедневно);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Информированием родителей (законных представителей) о ежедневном меню с указанием выхода готовых блюд (ежедневно);</w:t>
      </w:r>
    </w:p>
    <w:p w:rsidR="009946A0" w:rsidRDefault="009946A0" w:rsidP="00F033AA">
      <w:pPr>
        <w:pStyle w:val="a4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Выполнением норм потребности в основных пищевых веществах (белках, жирах, углеводах) и энергетической ценности (калорийности) (ежемесячно).</w:t>
      </w:r>
    </w:p>
    <w:p w:rsidR="009946A0" w:rsidRDefault="009946A0" w:rsidP="009946A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комиссия: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закладку продуктов;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остатков;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качество, объем и выход приготовленных блюд, их соответствие утвержденному меню;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 за соблюдением санитарных норм и правил на пищеблоке, ведением журнала учета сроков хранения и реализацией скоропортящихся продуктов;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график получения приготовленных блюд по группам;</w:t>
      </w:r>
    </w:p>
    <w:p w:rsidR="009946A0" w:rsidRDefault="009946A0" w:rsidP="009946A0">
      <w:pPr>
        <w:pStyle w:val="a4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предложения по улучшению организации питания воспитанников, работниками ДОУ.</w:t>
      </w:r>
    </w:p>
    <w:p w:rsidR="009946A0" w:rsidRDefault="009946A0" w:rsidP="009946A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 Комиссия по питанию осуществляет контроль:</w:t>
      </w:r>
    </w:p>
    <w:p w:rsidR="009946A0" w:rsidRDefault="009946A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правильной организацией питания детей;</w:t>
      </w:r>
    </w:p>
    <w:p w:rsidR="009946A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качеством полученных продуктов, условиями их хранения и сроками реализации;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соблюдением натуральных и денежных норм питания;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качеством приготовления пищи;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соответствием пищевых рационов физиологическим потребностям детей;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санитарным состоянием пищеблока и групповых помещений;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осуществлением индивидуального подхода к детям в процессе питания;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вопросов организации питания с родительской общественностью;</w:t>
      </w:r>
    </w:p>
    <w:p w:rsidR="00002E30" w:rsidRDefault="00002E30" w:rsidP="009946A0">
      <w:pPr>
        <w:pStyle w:val="a4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организации питания воспитанников рассматриваются: не реже 1 раза в год на общем родительском собрании.</w:t>
      </w:r>
    </w:p>
    <w:p w:rsidR="00BC798A" w:rsidRDefault="00BC798A" w:rsidP="00BC798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98A" w:rsidRDefault="00BC798A" w:rsidP="00BC798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98A" w:rsidRDefault="00BC798A" w:rsidP="00BC798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 Распределение прав и обязанностей по организации питания воспитанников в ДОУ</w:t>
      </w:r>
    </w:p>
    <w:p w:rsidR="00BC798A" w:rsidRDefault="00BC798A" w:rsidP="00BC798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98A" w:rsidRDefault="00BC798A" w:rsidP="00BC798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Заведующая ДОУ:</w:t>
      </w:r>
    </w:p>
    <w:p w:rsidR="00BC798A" w:rsidRDefault="00BC798A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принятие локальных актов, предусмотренных настоящим Положением;</w:t>
      </w:r>
    </w:p>
    <w:p w:rsidR="00BC798A" w:rsidRDefault="00BC798A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рассмотрение вопросов организации воспитанников на заседаниях родительских собраний в группах, педагогическом совете, административном совещании;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10-дневное меню;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состояние пищеблока, при необходимости принимает меры к замене устаревшему оборудованию, его ремонту и обеспечению запасными частями;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необходимый текущий ремонт помещений пищеблока;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соблюдение требований СанПиНа;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130959" w:rsidRDefault="00130959" w:rsidP="00BC798A">
      <w:pPr>
        <w:pStyle w:val="a4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Заключает договоры на поставку продуктов питания.</w:t>
      </w:r>
    </w:p>
    <w:p w:rsidR="00130959" w:rsidRDefault="00130959" w:rsidP="0013095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Заведующий складом:</w:t>
      </w:r>
    </w:p>
    <w:p w:rsidR="00130959" w:rsidRDefault="00130959" w:rsidP="00130959">
      <w:pPr>
        <w:pStyle w:val="a4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выполнение натуральных норм;</w:t>
      </w:r>
    </w:p>
    <w:p w:rsidR="00432D3E" w:rsidRDefault="00432D3E" w:rsidP="00130959">
      <w:pPr>
        <w:pStyle w:val="a4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ежемесячное выведение остатков на складе.</w:t>
      </w: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Воспитатели: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Несут ответственность за организацию питания в группе;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Несут ответственность за количество воспитанников, поданных на питание;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не позднее, чем за 30 минут до предоставления завтрака в день питания уточняют количество детей;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воспитанников. Планируют на родительских собраниях обсуждение вопросов обеспечения полноценного питания воспитанников;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Вносят предложения по улучшению питания на заседаниях Педагогического совета;</w:t>
      </w:r>
    </w:p>
    <w:p w:rsidR="00432D3E" w:rsidRDefault="00432D3E" w:rsidP="00432D3E">
      <w:pPr>
        <w:pStyle w:val="a4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Контролируют питание детей, склонных к пищевой аллергии.</w:t>
      </w: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Родители (законные представители) воспитанников:</w:t>
      </w:r>
    </w:p>
    <w:p w:rsidR="00432D3E" w:rsidRDefault="00432D3E" w:rsidP="00432D3E">
      <w:pPr>
        <w:pStyle w:val="a4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сообщают воспитателю о болезни ребенка или его временном отсутствии в ДОУ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питания;</w:t>
      </w:r>
    </w:p>
    <w:p w:rsidR="00432D3E" w:rsidRDefault="00432D3E" w:rsidP="00432D3E">
      <w:pPr>
        <w:pStyle w:val="a4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432D3E" w:rsidRDefault="00432D3E" w:rsidP="00432D3E">
      <w:pPr>
        <w:pStyle w:val="a4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вносить предложения по улучшению организации питания воспитанников лично;</w:t>
      </w:r>
    </w:p>
    <w:p w:rsidR="00432D3E" w:rsidRDefault="00432D3E" w:rsidP="00432D3E">
      <w:pPr>
        <w:pStyle w:val="a4"/>
        <w:numPr>
          <w:ilvl w:val="0"/>
          <w:numId w:val="1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знакомиться с примерным и ежедневным меню, расчетами средств на организацию питания.</w:t>
      </w: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3E" w:rsidRDefault="00432D3E" w:rsidP="00432D3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Ведение  специальной документации по питанию</w:t>
      </w:r>
    </w:p>
    <w:p w:rsidR="00432D3E" w:rsidRDefault="00432D3E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12.1. Заведующая ДОУ осуществляет ежемесячный анализ деятельности Д</w:t>
      </w:r>
      <w:r w:rsidR="00BE1051">
        <w:rPr>
          <w:rFonts w:ascii="Times New Roman" w:hAnsi="Times New Roman" w:cs="Times New Roman"/>
          <w:sz w:val="24"/>
          <w:szCs w:val="24"/>
        </w:rPr>
        <w:t>ОУ по организации питания детей.</w:t>
      </w:r>
    </w:p>
    <w:p w:rsidR="00BE1051" w:rsidRDefault="00BE1051" w:rsidP="00432D3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При организации питания воспитанников в ДОУ должны быть следующие локальные акты и документация: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организации питания воспитанников;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Договоры (контракты) на поставку продуктов питания;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десятидневное меню, включающее меню-раскладку для возрастной группы детей (от 1,5 до 3 и от 3-х до 7 лет), технологические карты кулинарных изделий (блюд);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Меню-требование на каждый день с указанием выхода блюд для возрастной группы детей (от 1,5 до 3 и от 3-х до 7 лет);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бракеража поступающего продовольственного сырья и пищевых продуктов и готовой кулинарной продукции (в соответствии с приложением СанПиН 2.3/2.4.3590-20) с регистрацией отбора суточных проб;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здоровья (в соответствии с приложением СанПиН 2.3/2.4.3590-20;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продукты питания (подаются по мере необходимости);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температурным режимом холодильных камер и холодильников;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складского учета поступающих продуктов и продовольственного сырья;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и распоряжения вышестоящих организаций по данному вопросу;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руководителя по учреждению «Об организации питания детей»;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информации для родителей о ежедневном меню для детей;</w:t>
      </w:r>
    </w:p>
    <w:p w:rsidR="00BE1051" w:rsidRDefault="00BE1051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графиков: выдача готовой продукции для организации питания в группах;</w:t>
      </w:r>
    </w:p>
    <w:p w:rsidR="00BE1051" w:rsidRDefault="001D7F5C" w:rsidP="00BE1051">
      <w:pPr>
        <w:pStyle w:val="a4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Ежедневное меню-требование на следующий день.</w:t>
      </w: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EF" w:rsidRDefault="001D7BEF" w:rsidP="001D7BEF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D7BEF" w:rsidRDefault="001D7BEF" w:rsidP="001D7BEF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План контроля над организацией питания детей </w:t>
      </w:r>
    </w:p>
    <w:p w:rsidR="001D7BEF" w:rsidRDefault="001D7BEF" w:rsidP="001D7BEF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092"/>
        <w:gridCol w:w="3686"/>
        <w:gridCol w:w="2233"/>
      </w:tblGrid>
      <w:tr w:rsidR="001D7BEF" w:rsidTr="001D7BEF">
        <w:tc>
          <w:tcPr>
            <w:tcW w:w="560" w:type="dxa"/>
          </w:tcPr>
          <w:p w:rsidR="001D7BEF" w:rsidRP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92" w:type="dxa"/>
          </w:tcPr>
          <w:p w:rsidR="001D7BEF" w:rsidRP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3686" w:type="dxa"/>
          </w:tcPr>
          <w:p w:rsidR="001D7BEF" w:rsidRP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контроля, кратность и сроки исполнения</w:t>
            </w:r>
          </w:p>
        </w:tc>
        <w:tc>
          <w:tcPr>
            <w:tcW w:w="2233" w:type="dxa"/>
          </w:tcPr>
          <w:p w:rsidR="001D7BEF" w:rsidRP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1D7BEF" w:rsidTr="001D7BEF">
        <w:tc>
          <w:tcPr>
            <w:tcW w:w="560" w:type="dxa"/>
            <w:vMerge w:val="restart"/>
          </w:tcPr>
          <w:p w:rsid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7BEF" w:rsidTr="001D7BEF">
        <w:tc>
          <w:tcPr>
            <w:tcW w:w="560" w:type="dxa"/>
            <w:vMerge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согласованного перспективного меню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проверка 1 раз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медицинская сестра, заведующая складом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дефицита йода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ежедневным употреблением в пищу йодированной соли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Витаминизация готовых блюд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ежедневной витаминизацией пищи; проведение витаминизации третьих блюд (добавление витамина С)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медсестра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Бракераж сырых скоропортящихся продуктов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сырыми скоропортящимися продуктами с заполнением журнала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готовой продукции (внешний вид, консистенция, вкусовые качества и др.) с заполнением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журнала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хранение суточной пробы</w:t>
            </w:r>
          </w:p>
        </w:tc>
        <w:tc>
          <w:tcPr>
            <w:tcW w:w="3686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медсестра</w:t>
            </w:r>
          </w:p>
        </w:tc>
      </w:tr>
      <w:tr w:rsidR="001D7BEF" w:rsidTr="001D7BEF">
        <w:tc>
          <w:tcPr>
            <w:tcW w:w="560" w:type="dxa"/>
          </w:tcPr>
          <w:p w:rsidR="001D7BEF" w:rsidRDefault="001D7BEF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сертификатов соответствия, удостоверений качества и ветеринарных свидетельств на поступающие продукты питания</w:t>
            </w:r>
          </w:p>
        </w:tc>
        <w:tc>
          <w:tcPr>
            <w:tcW w:w="3686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каждую партию товара по мере и одновременно с поступлением товара</w:t>
            </w:r>
          </w:p>
        </w:tc>
        <w:tc>
          <w:tcPr>
            <w:tcW w:w="2233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медсестра</w:t>
            </w:r>
          </w:p>
        </w:tc>
      </w:tr>
      <w:tr w:rsidR="001D7BEF" w:rsidTr="001D7BEF">
        <w:tc>
          <w:tcPr>
            <w:tcW w:w="560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здоровья работников пищеблока</w:t>
            </w:r>
          </w:p>
        </w:tc>
        <w:tc>
          <w:tcPr>
            <w:tcW w:w="3686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заполнением журналов: состояние здоровья работников пищеблока; осмотра на гнойничковые заболевания</w:t>
            </w:r>
          </w:p>
        </w:tc>
        <w:tc>
          <w:tcPr>
            <w:tcW w:w="2233" w:type="dxa"/>
          </w:tcPr>
          <w:p w:rsidR="001D7BEF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4028E9" w:rsidTr="001D7BEF">
        <w:tc>
          <w:tcPr>
            <w:tcW w:w="560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инструктажей по санитарно-эпидемиологическому режиму</w:t>
            </w:r>
          </w:p>
        </w:tc>
        <w:tc>
          <w:tcPr>
            <w:tcW w:w="3686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(2 раза в год – перед началом теплого и холодного сезонов).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эпидемиологическим показаниям)</w:t>
            </w:r>
          </w:p>
        </w:tc>
        <w:tc>
          <w:tcPr>
            <w:tcW w:w="2233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4028E9" w:rsidTr="001D7BEF">
        <w:tc>
          <w:tcPr>
            <w:tcW w:w="560" w:type="dxa"/>
          </w:tcPr>
          <w:p w:rsidR="004028E9" w:rsidRDefault="004028E9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:rsidR="004028E9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 работников и состояние производственной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пищеблока</w:t>
            </w:r>
          </w:p>
        </w:tc>
        <w:tc>
          <w:tcPr>
            <w:tcW w:w="3686" w:type="dxa"/>
          </w:tcPr>
          <w:p w:rsidR="004028E9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охраны труда на пищеблоке.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функционированием в нем: системы вентиляции; системы водоснабжения, канализации; сантехнических приборов; световой аппаратуры. При неисправности систем – устранение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суток.</w:t>
            </w:r>
          </w:p>
        </w:tc>
        <w:tc>
          <w:tcPr>
            <w:tcW w:w="2233" w:type="dxa"/>
          </w:tcPr>
          <w:p w:rsidR="004028E9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Повар, завхоз</w:t>
            </w:r>
          </w:p>
        </w:tc>
      </w:tr>
      <w:tr w:rsidR="00F502C6" w:rsidTr="001D7BEF">
        <w:tc>
          <w:tcPr>
            <w:tcW w:w="560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92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3686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состоянием пищеблока</w:t>
            </w:r>
          </w:p>
        </w:tc>
        <w:tc>
          <w:tcPr>
            <w:tcW w:w="2233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медицинская сестра</w:t>
            </w:r>
          </w:p>
        </w:tc>
      </w:tr>
      <w:tr w:rsidR="00F502C6" w:rsidTr="001D7BEF">
        <w:tc>
          <w:tcPr>
            <w:tcW w:w="560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2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технологического оборудования на пищеблоке, техническая исправность оборудования</w:t>
            </w:r>
          </w:p>
        </w:tc>
        <w:tc>
          <w:tcPr>
            <w:tcW w:w="3686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и функционированием технологического оборудования на пищеблоке – 2 раза в месяц (при неисправности технологического оборудования – устранение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суток</w:t>
            </w:r>
          </w:p>
        </w:tc>
        <w:tc>
          <w:tcPr>
            <w:tcW w:w="2233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завхоз</w:t>
            </w:r>
          </w:p>
        </w:tc>
      </w:tr>
      <w:tr w:rsidR="00F502C6" w:rsidTr="001D7BEF">
        <w:tc>
          <w:tcPr>
            <w:tcW w:w="560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2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холодильного оборудования</w:t>
            </w:r>
          </w:p>
        </w:tc>
        <w:tc>
          <w:tcPr>
            <w:tcW w:w="3686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холодильного оборудования в складском помещении</w:t>
            </w:r>
          </w:p>
        </w:tc>
        <w:tc>
          <w:tcPr>
            <w:tcW w:w="2233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Зав-складом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повар</w:t>
            </w:r>
          </w:p>
        </w:tc>
      </w:tr>
      <w:tr w:rsidR="00F502C6" w:rsidTr="001D7BEF">
        <w:tc>
          <w:tcPr>
            <w:tcW w:w="560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2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оборудования, разделочного и уборочного инвентаря</w:t>
            </w:r>
          </w:p>
        </w:tc>
        <w:tc>
          <w:tcPr>
            <w:tcW w:w="3686" w:type="dxa"/>
          </w:tcPr>
          <w:p w:rsidR="00F502C6" w:rsidRDefault="00F502C6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и состоянием маркировки разделочного и уборочного инвентаря. Обновление маркировки (не реже 1 раза в месяц), при повреждении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маркировки-</w:t>
            </w:r>
            <w:r w:rsidR="00557A14">
              <w:rPr>
                <w:rFonts w:ascii="Times New Roman" w:hAnsi="Times New Roman" w:cs="Times New Roman"/>
                <w:sz w:val="24"/>
                <w:szCs w:val="24"/>
              </w:rPr>
              <w:t>немедленное</w:t>
            </w:r>
            <w:proofErr w:type="gramEnd"/>
            <w:r w:rsidR="00557A14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</w:t>
            </w:r>
          </w:p>
        </w:tc>
        <w:tc>
          <w:tcPr>
            <w:tcW w:w="2233" w:type="dxa"/>
          </w:tcPr>
          <w:p w:rsidR="00F502C6" w:rsidRDefault="00557A14" w:rsidP="001D7BE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</w:tbl>
    <w:p w:rsidR="001D7BEF" w:rsidRPr="001D7BEF" w:rsidRDefault="001D7BEF" w:rsidP="001D7BE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76" w:rsidRPr="00591876" w:rsidRDefault="00591876" w:rsidP="00591876">
      <w:pPr>
        <w:pStyle w:val="a4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76" w:rsidRPr="00591876" w:rsidRDefault="00591876" w:rsidP="00591876">
      <w:pPr>
        <w:pStyle w:val="a4"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976" w:rsidRPr="00567CBD" w:rsidRDefault="00B57976" w:rsidP="00687D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7976" w:rsidRPr="0056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0CC"/>
    <w:multiLevelType w:val="hybridMultilevel"/>
    <w:tmpl w:val="67E063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655F15"/>
    <w:multiLevelType w:val="hybridMultilevel"/>
    <w:tmpl w:val="FE824A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16E5770"/>
    <w:multiLevelType w:val="hybridMultilevel"/>
    <w:tmpl w:val="36C81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10420"/>
    <w:multiLevelType w:val="hybridMultilevel"/>
    <w:tmpl w:val="CA22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72475"/>
    <w:multiLevelType w:val="hybridMultilevel"/>
    <w:tmpl w:val="9466A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2818"/>
    <w:multiLevelType w:val="hybridMultilevel"/>
    <w:tmpl w:val="CD3C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419D1"/>
    <w:multiLevelType w:val="hybridMultilevel"/>
    <w:tmpl w:val="4B80D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E811BF9"/>
    <w:multiLevelType w:val="hybridMultilevel"/>
    <w:tmpl w:val="97784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438EB"/>
    <w:multiLevelType w:val="hybridMultilevel"/>
    <w:tmpl w:val="B542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7772A"/>
    <w:multiLevelType w:val="hybridMultilevel"/>
    <w:tmpl w:val="D4F45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C3799"/>
    <w:multiLevelType w:val="hybridMultilevel"/>
    <w:tmpl w:val="5624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00658"/>
    <w:multiLevelType w:val="hybridMultilevel"/>
    <w:tmpl w:val="0200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20D26"/>
    <w:multiLevelType w:val="hybridMultilevel"/>
    <w:tmpl w:val="1D4C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552DE"/>
    <w:multiLevelType w:val="hybridMultilevel"/>
    <w:tmpl w:val="B15A7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122D"/>
    <w:multiLevelType w:val="hybridMultilevel"/>
    <w:tmpl w:val="0CEA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87EA9"/>
    <w:multiLevelType w:val="hybridMultilevel"/>
    <w:tmpl w:val="DE0E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964D7"/>
    <w:multiLevelType w:val="hybridMultilevel"/>
    <w:tmpl w:val="CF6C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6"/>
  </w:num>
  <w:num w:numId="5">
    <w:abstractNumId w:val="2"/>
  </w:num>
  <w:num w:numId="6">
    <w:abstractNumId w:val="15"/>
  </w:num>
  <w:num w:numId="7">
    <w:abstractNumId w:val="1"/>
  </w:num>
  <w:num w:numId="8">
    <w:abstractNumId w:val="4"/>
  </w:num>
  <w:num w:numId="9">
    <w:abstractNumId w:val="13"/>
  </w:num>
  <w:num w:numId="10">
    <w:abstractNumId w:val="9"/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  <w:num w:numId="15">
    <w:abstractNumId w:val="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CB"/>
    <w:rsid w:val="00002E30"/>
    <w:rsid w:val="00070D16"/>
    <w:rsid w:val="000B68E4"/>
    <w:rsid w:val="00130959"/>
    <w:rsid w:val="001D7BEF"/>
    <w:rsid w:val="001D7F5C"/>
    <w:rsid w:val="00283157"/>
    <w:rsid w:val="002B2743"/>
    <w:rsid w:val="002D1232"/>
    <w:rsid w:val="004028E9"/>
    <w:rsid w:val="00432D3E"/>
    <w:rsid w:val="005457BC"/>
    <w:rsid w:val="00557A14"/>
    <w:rsid w:val="00567CBD"/>
    <w:rsid w:val="00591876"/>
    <w:rsid w:val="00655A43"/>
    <w:rsid w:val="00687DB7"/>
    <w:rsid w:val="0072713F"/>
    <w:rsid w:val="00744642"/>
    <w:rsid w:val="00744D3A"/>
    <w:rsid w:val="0096735D"/>
    <w:rsid w:val="009679CB"/>
    <w:rsid w:val="009946A0"/>
    <w:rsid w:val="00A1277F"/>
    <w:rsid w:val="00A53E7D"/>
    <w:rsid w:val="00B57976"/>
    <w:rsid w:val="00B71A6F"/>
    <w:rsid w:val="00BC798A"/>
    <w:rsid w:val="00BE1051"/>
    <w:rsid w:val="00CB22F0"/>
    <w:rsid w:val="00D74FC4"/>
    <w:rsid w:val="00DA7972"/>
    <w:rsid w:val="00DC4622"/>
    <w:rsid w:val="00E9123D"/>
    <w:rsid w:val="00E9305E"/>
    <w:rsid w:val="00E97DB6"/>
    <w:rsid w:val="00F033AA"/>
    <w:rsid w:val="00F502C6"/>
    <w:rsid w:val="00FC3D73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12F5-C984-4B45-AA8A-85E08E4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12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2021-10-28T03:50:00Z</dcterms:created>
  <dcterms:modified xsi:type="dcterms:W3CDTF">2022-04-20T01:43:00Z</dcterms:modified>
</cp:coreProperties>
</file>