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B87" w:rsidRPr="002102FE" w:rsidRDefault="00B33B87" w:rsidP="002102FE">
      <w:pPr>
        <w:spacing w:after="0" w:line="240" w:lineRule="auto"/>
        <w:rPr>
          <w:rFonts w:ascii="Times New Roman" w:eastAsia="Times New Roman" w:hAnsi="Times New Roman"/>
          <w:sz w:val="28"/>
          <w:szCs w:val="28"/>
          <w:lang w:eastAsia="ru-RU"/>
        </w:rPr>
      </w:pPr>
    </w:p>
    <w:p w:rsidR="00B33B87" w:rsidRPr="00B33B87" w:rsidRDefault="00B33B87" w:rsidP="00B33B87">
      <w:pPr>
        <w:spacing w:after="0" w:line="240" w:lineRule="auto"/>
        <w:jc w:val="center"/>
        <w:rPr>
          <w:rFonts w:ascii="Arial" w:eastAsia="Times New Roman" w:hAnsi="Arial" w:cs="Arial"/>
          <w:sz w:val="24"/>
          <w:szCs w:val="32"/>
          <w:lang w:eastAsia="ru-RU"/>
        </w:rPr>
      </w:pPr>
    </w:p>
    <w:p w:rsidR="00B33B87" w:rsidRPr="00B33B87" w:rsidRDefault="00B33B87" w:rsidP="00B33B87">
      <w:pPr>
        <w:spacing w:after="0" w:line="240" w:lineRule="auto"/>
        <w:jc w:val="center"/>
        <w:rPr>
          <w:rFonts w:ascii="Arial" w:eastAsia="Times New Roman" w:hAnsi="Arial" w:cs="Arial"/>
          <w:sz w:val="24"/>
          <w:szCs w:val="32"/>
          <w:lang w:eastAsia="ru-RU"/>
        </w:rPr>
      </w:pPr>
    </w:p>
    <w:p w:rsidR="00B33B87" w:rsidRPr="00B33B87" w:rsidRDefault="00B33B87" w:rsidP="00B33B87">
      <w:pPr>
        <w:spacing w:after="0" w:line="240" w:lineRule="auto"/>
        <w:jc w:val="center"/>
        <w:rPr>
          <w:rFonts w:ascii="Arial" w:eastAsia="Times New Roman" w:hAnsi="Arial" w:cs="Arial"/>
          <w:sz w:val="24"/>
          <w:szCs w:val="32"/>
          <w:lang w:eastAsia="ru-RU"/>
        </w:rPr>
      </w:pPr>
    </w:p>
    <w:p w:rsidR="00B33B87" w:rsidRPr="00B33B87" w:rsidRDefault="00B33B87" w:rsidP="00B33B87">
      <w:pPr>
        <w:spacing w:after="0" w:line="240" w:lineRule="auto"/>
        <w:jc w:val="center"/>
        <w:rPr>
          <w:rFonts w:ascii="Arial" w:eastAsia="Times New Roman" w:hAnsi="Arial" w:cs="Arial"/>
          <w:sz w:val="24"/>
          <w:szCs w:val="32"/>
          <w:lang w:eastAsia="ru-RU"/>
        </w:rPr>
      </w:pP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0C53F6">
      <w:pPr>
        <w:spacing w:after="0" w:line="240" w:lineRule="auto"/>
        <w:jc w:val="right"/>
        <w:rPr>
          <w:rFonts w:ascii="Times New Roman" w:eastAsia="Times New Roman" w:hAnsi="Times New Roman"/>
          <w:sz w:val="24"/>
          <w:szCs w:val="32"/>
          <w:lang w:eastAsia="ru-RU"/>
        </w:rPr>
      </w:pPr>
      <w:r w:rsidRPr="00B33B87">
        <w:rPr>
          <w:rFonts w:ascii="Times New Roman" w:eastAsia="Times New Roman" w:hAnsi="Times New Roman"/>
          <w:sz w:val="24"/>
          <w:szCs w:val="32"/>
          <w:lang w:eastAsia="ru-RU"/>
        </w:rPr>
        <w:t xml:space="preserve">                                                                                                                  Утверждаю </w:t>
      </w:r>
    </w:p>
    <w:p w:rsidR="00B33B87" w:rsidRPr="00B33B87" w:rsidRDefault="00B33B87" w:rsidP="000C53F6">
      <w:pPr>
        <w:spacing w:after="0" w:line="240" w:lineRule="auto"/>
        <w:jc w:val="right"/>
        <w:rPr>
          <w:rFonts w:ascii="Times New Roman" w:eastAsia="Times New Roman" w:hAnsi="Times New Roman"/>
          <w:sz w:val="24"/>
          <w:szCs w:val="32"/>
          <w:lang w:eastAsia="ru-RU"/>
        </w:rPr>
      </w:pPr>
      <w:r w:rsidRPr="00B33B87">
        <w:rPr>
          <w:rFonts w:ascii="Times New Roman" w:eastAsia="Times New Roman" w:hAnsi="Times New Roman"/>
          <w:sz w:val="24"/>
          <w:szCs w:val="32"/>
          <w:lang w:eastAsia="ru-RU"/>
        </w:rPr>
        <w:t>Заведующая М</w:t>
      </w:r>
      <w:r w:rsidR="002102FE">
        <w:rPr>
          <w:rFonts w:ascii="Times New Roman" w:eastAsia="Times New Roman" w:hAnsi="Times New Roman"/>
          <w:sz w:val="24"/>
          <w:szCs w:val="32"/>
          <w:lang w:eastAsia="ru-RU"/>
        </w:rPr>
        <w:t>БДОУ № 39 «Сказка»</w:t>
      </w:r>
    </w:p>
    <w:p w:rsidR="00B33B87" w:rsidRPr="00B33B87" w:rsidRDefault="00B33B87" w:rsidP="000C53F6">
      <w:pPr>
        <w:spacing w:after="0" w:line="240" w:lineRule="auto"/>
        <w:jc w:val="right"/>
        <w:rPr>
          <w:rFonts w:ascii="Times New Roman" w:eastAsia="Times New Roman" w:hAnsi="Times New Roman"/>
          <w:sz w:val="24"/>
          <w:szCs w:val="32"/>
          <w:lang w:eastAsia="ru-RU"/>
        </w:rPr>
      </w:pPr>
      <w:r w:rsidRPr="00B33B87">
        <w:rPr>
          <w:rFonts w:ascii="Times New Roman" w:eastAsia="Times New Roman" w:hAnsi="Times New Roman"/>
          <w:sz w:val="24"/>
          <w:szCs w:val="32"/>
          <w:lang w:eastAsia="ru-RU"/>
        </w:rPr>
        <w:t>_________</w:t>
      </w:r>
      <w:r w:rsidR="002102FE">
        <w:rPr>
          <w:rFonts w:ascii="Times New Roman" w:eastAsia="Times New Roman" w:hAnsi="Times New Roman"/>
          <w:sz w:val="24"/>
          <w:szCs w:val="32"/>
          <w:lang w:eastAsia="ru-RU"/>
        </w:rPr>
        <w:t>М.П.Павлова</w:t>
      </w:r>
    </w:p>
    <w:p w:rsidR="00B33B87" w:rsidRPr="00B33B87" w:rsidRDefault="00B33B87" w:rsidP="00B33B87">
      <w:pPr>
        <w:spacing w:after="0" w:line="240" w:lineRule="auto"/>
        <w:rPr>
          <w:rFonts w:ascii="Times New Roman" w:eastAsia="Times New Roman" w:hAnsi="Times New Roman"/>
          <w:sz w:val="28"/>
          <w:szCs w:val="28"/>
          <w:lang w:eastAsia="ru-RU"/>
        </w:rPr>
      </w:pP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B33B87">
      <w:pPr>
        <w:spacing w:after="0" w:line="240" w:lineRule="auto"/>
        <w:jc w:val="center"/>
        <w:rPr>
          <w:rFonts w:ascii="Times New Roman" w:eastAsia="Times New Roman" w:hAnsi="Times New Roman"/>
          <w:b/>
          <w:sz w:val="48"/>
          <w:szCs w:val="48"/>
          <w:lang w:eastAsia="ru-RU"/>
        </w:rPr>
      </w:pPr>
      <w:r w:rsidRPr="00B33B87">
        <w:rPr>
          <w:rFonts w:ascii="Times New Roman" w:eastAsia="Times New Roman" w:hAnsi="Times New Roman"/>
          <w:b/>
          <w:sz w:val="48"/>
          <w:szCs w:val="48"/>
          <w:lang w:eastAsia="ru-RU"/>
        </w:rPr>
        <w:t>Кружковая работа</w:t>
      </w:r>
    </w:p>
    <w:p w:rsidR="00B33B87" w:rsidRPr="00B33B87" w:rsidRDefault="00B33B87" w:rsidP="00B33B87">
      <w:pPr>
        <w:spacing w:after="0" w:line="240" w:lineRule="auto"/>
        <w:jc w:val="center"/>
        <w:rPr>
          <w:rFonts w:ascii="Times New Roman" w:eastAsia="Times New Roman" w:hAnsi="Times New Roman"/>
          <w:b/>
          <w:sz w:val="36"/>
          <w:szCs w:val="36"/>
          <w:lang w:eastAsia="ru-RU"/>
        </w:rPr>
      </w:pPr>
      <w:r w:rsidRPr="00B33B87">
        <w:rPr>
          <w:rFonts w:ascii="Times New Roman" w:eastAsia="Times New Roman" w:hAnsi="Times New Roman"/>
          <w:b/>
          <w:sz w:val="36"/>
          <w:szCs w:val="36"/>
          <w:lang w:eastAsia="ru-RU"/>
        </w:rPr>
        <w:t>Вид деятельности: «Театрализованная деятельность»</w:t>
      </w:r>
    </w:p>
    <w:p w:rsidR="00B33B87" w:rsidRPr="00B33B87" w:rsidRDefault="00B33B87" w:rsidP="00B33B87">
      <w:pPr>
        <w:spacing w:after="0" w:line="240" w:lineRule="auto"/>
        <w:jc w:val="center"/>
        <w:rPr>
          <w:rFonts w:ascii="Times New Roman" w:eastAsia="Times New Roman" w:hAnsi="Times New Roman"/>
          <w:b/>
          <w:sz w:val="36"/>
          <w:szCs w:val="36"/>
          <w:lang w:eastAsia="ru-RU"/>
        </w:rPr>
      </w:pPr>
      <w:r w:rsidRPr="00B33B87">
        <w:rPr>
          <w:rFonts w:ascii="Times New Roman" w:eastAsia="Times New Roman" w:hAnsi="Times New Roman"/>
          <w:b/>
          <w:sz w:val="36"/>
          <w:szCs w:val="36"/>
          <w:lang w:eastAsia="ru-RU"/>
        </w:rPr>
        <w:t>Название: «Петрушка»</w:t>
      </w:r>
    </w:p>
    <w:p w:rsidR="00B33B87" w:rsidRPr="00B33B87" w:rsidRDefault="00B33B87" w:rsidP="00B33B87">
      <w:pPr>
        <w:spacing w:after="0" w:line="240" w:lineRule="auto"/>
        <w:jc w:val="center"/>
        <w:rPr>
          <w:rFonts w:ascii="Arial" w:eastAsia="Times New Roman" w:hAnsi="Arial" w:cs="Arial"/>
          <w:sz w:val="40"/>
          <w:szCs w:val="40"/>
          <w:lang w:eastAsia="ru-RU"/>
        </w:rPr>
      </w:pPr>
    </w:p>
    <w:p w:rsidR="00B33B87" w:rsidRPr="00B33B87" w:rsidRDefault="00B33B87" w:rsidP="00B33B87">
      <w:pPr>
        <w:spacing w:after="0" w:line="240" w:lineRule="auto"/>
        <w:jc w:val="center"/>
        <w:rPr>
          <w:rFonts w:ascii="Arial" w:eastAsia="Times New Roman" w:hAnsi="Arial" w:cs="Arial"/>
          <w:sz w:val="40"/>
          <w:szCs w:val="40"/>
          <w:lang w:eastAsia="ru-RU"/>
        </w:rPr>
      </w:pPr>
    </w:p>
    <w:p w:rsidR="00B33B87" w:rsidRPr="00B33B87" w:rsidRDefault="00B33B87" w:rsidP="00B33B87">
      <w:pPr>
        <w:spacing w:after="0" w:line="240" w:lineRule="auto"/>
        <w:jc w:val="center"/>
        <w:rPr>
          <w:rFonts w:ascii="Arial" w:eastAsia="Times New Roman" w:hAnsi="Arial" w:cs="Arial"/>
          <w:sz w:val="40"/>
          <w:szCs w:val="40"/>
          <w:lang w:eastAsia="ru-RU"/>
        </w:rPr>
      </w:pPr>
    </w:p>
    <w:p w:rsidR="00B33B87" w:rsidRPr="00B33B87" w:rsidRDefault="00B33B87" w:rsidP="00B33B87">
      <w:pPr>
        <w:spacing w:after="0" w:line="240" w:lineRule="auto"/>
        <w:jc w:val="right"/>
        <w:rPr>
          <w:rFonts w:ascii="Arial" w:eastAsia="Times New Roman" w:hAnsi="Arial" w:cs="Arial"/>
          <w:sz w:val="24"/>
          <w:szCs w:val="32"/>
          <w:lang w:eastAsia="ru-RU"/>
        </w:rPr>
      </w:pPr>
    </w:p>
    <w:p w:rsidR="00B33B87" w:rsidRPr="00B33B87" w:rsidRDefault="00B33B87" w:rsidP="00B33B87">
      <w:pPr>
        <w:spacing w:after="0" w:line="240" w:lineRule="auto"/>
        <w:jc w:val="right"/>
        <w:rPr>
          <w:rFonts w:ascii="Arial" w:eastAsia="Times New Roman" w:hAnsi="Arial" w:cs="Arial"/>
          <w:sz w:val="24"/>
          <w:szCs w:val="32"/>
          <w:lang w:eastAsia="ru-RU"/>
        </w:rPr>
      </w:pPr>
    </w:p>
    <w:p w:rsidR="00B33B87" w:rsidRPr="00B33B87" w:rsidRDefault="00B33B87" w:rsidP="00B33B87">
      <w:pPr>
        <w:spacing w:after="0" w:line="240" w:lineRule="auto"/>
        <w:jc w:val="right"/>
        <w:rPr>
          <w:rFonts w:ascii="Arial" w:eastAsia="Times New Roman" w:hAnsi="Arial" w:cs="Arial"/>
          <w:sz w:val="24"/>
          <w:szCs w:val="32"/>
          <w:lang w:eastAsia="ru-RU"/>
        </w:rPr>
      </w:pPr>
    </w:p>
    <w:p w:rsidR="00B33B87" w:rsidRPr="00B33B87" w:rsidRDefault="00B33B87" w:rsidP="000C53F6">
      <w:pPr>
        <w:spacing w:after="0" w:line="240" w:lineRule="auto"/>
        <w:jc w:val="right"/>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xml:space="preserve">Руководитель кружка:                </w:t>
      </w:r>
    </w:p>
    <w:p w:rsidR="00B33B87" w:rsidRPr="00B33B87" w:rsidRDefault="002102FE" w:rsidP="000C53F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Лобанова А.В.</w:t>
      </w: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B33B87">
      <w:pPr>
        <w:spacing w:after="0" w:line="240" w:lineRule="auto"/>
        <w:jc w:val="center"/>
        <w:rPr>
          <w:rFonts w:ascii="Arial" w:eastAsia="Times New Roman" w:hAnsi="Arial" w:cs="Arial"/>
          <w:sz w:val="24"/>
          <w:szCs w:val="32"/>
          <w:lang w:eastAsia="ru-RU"/>
        </w:rPr>
      </w:pPr>
    </w:p>
    <w:p w:rsidR="00B33B87" w:rsidRPr="00B33B87" w:rsidRDefault="00B33B87" w:rsidP="00B33B87">
      <w:pPr>
        <w:spacing w:after="0" w:line="240" w:lineRule="auto"/>
        <w:jc w:val="center"/>
        <w:rPr>
          <w:rFonts w:ascii="Arial" w:eastAsia="Times New Roman" w:hAnsi="Arial" w:cs="Arial"/>
          <w:sz w:val="20"/>
          <w:szCs w:val="20"/>
          <w:lang w:eastAsia="ru-RU"/>
        </w:rPr>
      </w:pPr>
    </w:p>
    <w:p w:rsidR="00B33B87" w:rsidRPr="00B33B87" w:rsidRDefault="00B33B87" w:rsidP="00B33B87">
      <w:pPr>
        <w:spacing w:after="0" w:line="240" w:lineRule="auto"/>
        <w:jc w:val="center"/>
        <w:rPr>
          <w:rFonts w:ascii="Times New Roman" w:eastAsia="Times New Roman" w:hAnsi="Times New Roman"/>
          <w:sz w:val="20"/>
          <w:szCs w:val="20"/>
          <w:lang w:eastAsia="ru-RU"/>
        </w:rPr>
      </w:pPr>
    </w:p>
    <w:p w:rsidR="00B33B87" w:rsidRPr="00B33B87" w:rsidRDefault="00B33B87" w:rsidP="00B33B87">
      <w:pPr>
        <w:spacing w:after="0" w:line="240" w:lineRule="auto"/>
        <w:jc w:val="center"/>
        <w:rPr>
          <w:rFonts w:ascii="Times New Roman" w:eastAsia="Times New Roman" w:hAnsi="Times New Roman"/>
          <w:sz w:val="20"/>
          <w:szCs w:val="20"/>
          <w:lang w:eastAsia="ru-RU"/>
        </w:rPr>
      </w:pPr>
    </w:p>
    <w:p w:rsidR="00B33B87" w:rsidRPr="00B33B87" w:rsidRDefault="00B33B87" w:rsidP="00B33B87">
      <w:pPr>
        <w:spacing w:after="0" w:line="240" w:lineRule="auto"/>
        <w:jc w:val="center"/>
        <w:rPr>
          <w:rFonts w:ascii="Times New Roman" w:eastAsia="Times New Roman" w:hAnsi="Times New Roman"/>
          <w:sz w:val="20"/>
          <w:szCs w:val="20"/>
          <w:lang w:eastAsia="ru-RU"/>
        </w:rPr>
      </w:pPr>
    </w:p>
    <w:p w:rsidR="00B33B87" w:rsidRPr="00B33B87" w:rsidRDefault="00B33B87" w:rsidP="00B33B87">
      <w:pPr>
        <w:spacing w:after="0" w:line="240" w:lineRule="auto"/>
        <w:jc w:val="center"/>
        <w:rPr>
          <w:rFonts w:ascii="Times New Roman" w:eastAsia="Times New Roman" w:hAnsi="Times New Roman"/>
          <w:sz w:val="20"/>
          <w:szCs w:val="20"/>
          <w:lang w:eastAsia="ru-RU"/>
        </w:rPr>
      </w:pPr>
    </w:p>
    <w:p w:rsidR="00B33B87" w:rsidRPr="00B33B87" w:rsidRDefault="00B33B87" w:rsidP="00B33B87">
      <w:pPr>
        <w:spacing w:after="0" w:line="240" w:lineRule="auto"/>
        <w:jc w:val="center"/>
        <w:rPr>
          <w:rFonts w:ascii="Times New Roman" w:eastAsia="Times New Roman" w:hAnsi="Times New Roman"/>
          <w:sz w:val="20"/>
          <w:szCs w:val="20"/>
          <w:lang w:eastAsia="ru-RU"/>
        </w:rPr>
      </w:pPr>
    </w:p>
    <w:p w:rsidR="00B33B87" w:rsidRPr="00B33B87" w:rsidRDefault="00B33B87" w:rsidP="00B33B87">
      <w:pPr>
        <w:spacing w:after="0" w:line="240" w:lineRule="auto"/>
        <w:jc w:val="center"/>
        <w:rPr>
          <w:rFonts w:ascii="Times New Roman" w:eastAsia="Times New Roman" w:hAnsi="Times New Roman"/>
          <w:sz w:val="20"/>
          <w:szCs w:val="20"/>
          <w:lang w:eastAsia="ru-RU"/>
        </w:rPr>
      </w:pPr>
    </w:p>
    <w:p w:rsidR="00B33B87" w:rsidRPr="00B33B87" w:rsidRDefault="00B33B87" w:rsidP="00B33B87">
      <w:pPr>
        <w:spacing w:after="0" w:line="240" w:lineRule="auto"/>
        <w:jc w:val="center"/>
        <w:rPr>
          <w:rFonts w:ascii="Times New Roman" w:eastAsia="Times New Roman" w:hAnsi="Times New Roman"/>
          <w:sz w:val="20"/>
          <w:szCs w:val="20"/>
          <w:lang w:eastAsia="ru-RU"/>
        </w:rPr>
      </w:pPr>
    </w:p>
    <w:p w:rsidR="00B33B87" w:rsidRPr="00B33B87" w:rsidRDefault="00B33B87" w:rsidP="00B33B87">
      <w:pPr>
        <w:spacing w:after="0" w:line="240" w:lineRule="auto"/>
        <w:jc w:val="center"/>
        <w:rPr>
          <w:rFonts w:ascii="Times New Roman" w:eastAsia="Times New Roman" w:hAnsi="Times New Roman"/>
          <w:sz w:val="20"/>
          <w:szCs w:val="20"/>
          <w:lang w:eastAsia="ru-RU"/>
        </w:rPr>
      </w:pPr>
    </w:p>
    <w:p w:rsidR="00B33B87" w:rsidRPr="00B33B87" w:rsidRDefault="00B33B87" w:rsidP="00B33B87">
      <w:pPr>
        <w:spacing w:after="0" w:line="240" w:lineRule="auto"/>
        <w:jc w:val="center"/>
        <w:rPr>
          <w:rFonts w:ascii="Times New Roman" w:eastAsia="Times New Roman" w:hAnsi="Times New Roman"/>
          <w:sz w:val="20"/>
          <w:szCs w:val="20"/>
          <w:lang w:eastAsia="ru-RU"/>
        </w:rPr>
      </w:pPr>
    </w:p>
    <w:p w:rsidR="00B33B87" w:rsidRPr="00B33B87" w:rsidRDefault="00B33B87" w:rsidP="00B33B87">
      <w:pPr>
        <w:spacing w:after="0" w:line="240" w:lineRule="auto"/>
        <w:jc w:val="center"/>
        <w:rPr>
          <w:rFonts w:ascii="Times New Roman" w:eastAsia="Times New Roman" w:hAnsi="Times New Roman"/>
          <w:sz w:val="20"/>
          <w:szCs w:val="20"/>
          <w:lang w:eastAsia="ru-RU"/>
        </w:rPr>
      </w:pPr>
    </w:p>
    <w:p w:rsidR="00B33B87" w:rsidRPr="00B33B87" w:rsidRDefault="00B33B87" w:rsidP="00B33B87">
      <w:pPr>
        <w:spacing w:after="0" w:line="240" w:lineRule="auto"/>
        <w:rPr>
          <w:rFonts w:ascii="Times New Roman" w:eastAsia="Times New Roman" w:hAnsi="Times New Roman"/>
          <w:sz w:val="20"/>
          <w:szCs w:val="20"/>
          <w:lang w:eastAsia="ru-RU"/>
        </w:rPr>
      </w:pPr>
    </w:p>
    <w:p w:rsidR="00B33B87" w:rsidRPr="00B33B87" w:rsidRDefault="00B33B87" w:rsidP="00B33B87">
      <w:pPr>
        <w:spacing w:after="0" w:line="240" w:lineRule="auto"/>
        <w:rPr>
          <w:rFonts w:ascii="Times New Roman" w:eastAsia="Times New Roman" w:hAnsi="Times New Roman"/>
          <w:sz w:val="20"/>
          <w:szCs w:val="20"/>
          <w:lang w:eastAsia="ru-RU"/>
        </w:rPr>
      </w:pPr>
    </w:p>
    <w:p w:rsidR="00B33B87" w:rsidRPr="00B33B87" w:rsidRDefault="000C53F6" w:rsidP="000C53F6">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Кызыл- 2021г.</w:t>
      </w:r>
    </w:p>
    <w:p w:rsidR="00B33B87" w:rsidRPr="00B33B87" w:rsidRDefault="00B33B87" w:rsidP="00B33B87">
      <w:pPr>
        <w:spacing w:after="0" w:line="240" w:lineRule="auto"/>
        <w:rPr>
          <w:rFonts w:ascii="Arial" w:eastAsia="Times New Roman" w:hAnsi="Arial" w:cs="Arial"/>
          <w:sz w:val="24"/>
          <w:szCs w:val="32"/>
          <w:lang w:eastAsia="ru-RU"/>
        </w:rPr>
      </w:pPr>
    </w:p>
    <w:p w:rsidR="00B33B87" w:rsidRPr="00B33B87" w:rsidRDefault="00B33B87" w:rsidP="00B33B87">
      <w:pPr>
        <w:spacing w:after="0" w:line="240" w:lineRule="auto"/>
        <w:jc w:val="right"/>
        <w:rPr>
          <w:rFonts w:ascii="Arial" w:eastAsia="Times New Roman" w:hAnsi="Arial" w:cs="Arial"/>
          <w:sz w:val="24"/>
          <w:szCs w:val="32"/>
          <w:lang w:eastAsia="ru-RU"/>
        </w:rPr>
      </w:pPr>
    </w:p>
    <w:p w:rsidR="00B33B87" w:rsidRPr="00B33B87" w:rsidRDefault="00B33B87" w:rsidP="00B33B87">
      <w:pPr>
        <w:spacing w:after="0" w:line="240" w:lineRule="auto"/>
        <w:jc w:val="right"/>
        <w:rPr>
          <w:rFonts w:ascii="Times New Roman" w:eastAsia="Times New Roman" w:hAnsi="Times New Roman"/>
          <w:b/>
          <w:sz w:val="28"/>
          <w:szCs w:val="28"/>
          <w:lang w:eastAsia="ru-RU"/>
        </w:rPr>
      </w:pPr>
    </w:p>
    <w:p w:rsidR="002102FE" w:rsidRDefault="002102FE" w:rsidP="00B33B87">
      <w:pPr>
        <w:spacing w:after="0" w:line="240" w:lineRule="auto"/>
        <w:jc w:val="center"/>
        <w:rPr>
          <w:rFonts w:ascii="Times New Roman" w:eastAsia="Times New Roman" w:hAnsi="Times New Roman"/>
          <w:b/>
          <w:sz w:val="28"/>
          <w:szCs w:val="28"/>
          <w:lang w:eastAsia="ru-RU"/>
        </w:rPr>
      </w:pPr>
    </w:p>
    <w:p w:rsidR="00B33B87" w:rsidRPr="00B33B87" w:rsidRDefault="00B33B87" w:rsidP="00B33B87">
      <w:pPr>
        <w:spacing w:after="0" w:line="240" w:lineRule="auto"/>
        <w:jc w:val="center"/>
        <w:rPr>
          <w:rFonts w:ascii="Times New Roman" w:eastAsia="Times New Roman" w:hAnsi="Times New Roman"/>
          <w:b/>
          <w:sz w:val="28"/>
          <w:szCs w:val="28"/>
          <w:lang w:eastAsia="ru-RU"/>
        </w:rPr>
      </w:pPr>
      <w:r w:rsidRPr="00B33B87">
        <w:rPr>
          <w:rFonts w:ascii="Times New Roman" w:eastAsia="Times New Roman" w:hAnsi="Times New Roman"/>
          <w:b/>
          <w:sz w:val="28"/>
          <w:szCs w:val="28"/>
          <w:lang w:eastAsia="ru-RU"/>
        </w:rPr>
        <w:t xml:space="preserve">Пояснительная записка </w:t>
      </w:r>
    </w:p>
    <w:p w:rsidR="00B33B87" w:rsidRPr="00B33B87" w:rsidRDefault="00B33B87" w:rsidP="00B33B87">
      <w:pPr>
        <w:spacing w:after="0" w:line="240" w:lineRule="auto"/>
        <w:jc w:val="both"/>
        <w:rPr>
          <w:rFonts w:ascii="Times New Roman" w:eastAsia="Times New Roman" w:hAnsi="Times New Roman"/>
          <w:sz w:val="28"/>
          <w:szCs w:val="28"/>
          <w:lang w:eastAsia="ru-RU"/>
        </w:rPr>
      </w:pP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xml:space="preserve">      Театр – один из самых демократичных и доступных для детей видов искусства, он позволяет решать многие актуальные проблемы педагогики и психологии, связанные с художественным и нравственным воспитанием, развитием коммуникативных качеств личности, развитием памяти, воображения, фантазии, инициативности, раскрепощённости и т.д. Главное, театр раскрывает духовный и творческий потенциал ребёнка и даёт реальную возможность адаптироваться ему в социальной среде.                                                                                                                                                                      </w:t>
      </w: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xml:space="preserve">      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(дружба, доброта, честность, смелость). Благодаря сказке ребёнок познаёт мир не только умом, но и сердцем. И не только познаёт, но и выражает своё собственное отношение к добру и злу. Любимые герои становятся образцом для подражания и отождествления. Именно способность ребёнка к такой идентификации с полюбившимся образом позволяет педагогам оказывать позитивное влияние на детей. </w:t>
      </w: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xml:space="preserve">      Игра в театр позволяет ребёнку решать многие проблемные ситуации опосредованно от лица какого-либо персонажа. Это помогает преодолевать робость, застенчивость, неуверенность в себе. Театрализованная деятельность помогает не только раскрыть творческие способности, но и развить их. Таким образом, театрализованная деятельность помогает всесторонне развивать ребёнка.</w:t>
      </w:r>
    </w:p>
    <w:p w:rsidR="00B33B87" w:rsidRPr="00B33B87" w:rsidRDefault="00B33B87" w:rsidP="00B33B87">
      <w:pPr>
        <w:spacing w:after="0" w:line="240" w:lineRule="auto"/>
        <w:rPr>
          <w:rFonts w:ascii="Times New Roman" w:eastAsia="Times New Roman" w:hAnsi="Times New Roman"/>
          <w:sz w:val="28"/>
          <w:szCs w:val="28"/>
          <w:lang w:eastAsia="ru-RU"/>
        </w:rPr>
      </w:pPr>
    </w:p>
    <w:p w:rsidR="00B33B87" w:rsidRPr="00B33B87" w:rsidRDefault="00B33B87" w:rsidP="00B33B87">
      <w:pPr>
        <w:spacing w:after="0" w:line="240" w:lineRule="auto"/>
        <w:jc w:val="center"/>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xml:space="preserve">Средства выразительности, </w:t>
      </w:r>
    </w:p>
    <w:p w:rsidR="00B33B87" w:rsidRPr="00B33B87" w:rsidRDefault="00B33B87" w:rsidP="00B33B87">
      <w:pPr>
        <w:spacing w:after="0" w:line="240" w:lineRule="auto"/>
        <w:jc w:val="center"/>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используемые в разных возрастных группах:</w:t>
      </w:r>
    </w:p>
    <w:p w:rsidR="00B33B87" w:rsidRPr="00B33B87" w:rsidRDefault="00B33B87" w:rsidP="00B33B87">
      <w:pPr>
        <w:numPr>
          <w:ilvl w:val="0"/>
          <w:numId w:val="32"/>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во второй младшей группе формирование у детей простейших образно-выразительных умений (имитация характерных движений сказочных животных);</w:t>
      </w:r>
    </w:p>
    <w:p w:rsidR="00B33B87" w:rsidRPr="00B33B87" w:rsidRDefault="00B33B87" w:rsidP="00B33B87">
      <w:pPr>
        <w:numPr>
          <w:ilvl w:val="0"/>
          <w:numId w:val="32"/>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в средней группе обучение элементам художественно-образных выразительных средств (интонации, мимике, пантомиме);</w:t>
      </w:r>
    </w:p>
    <w:p w:rsidR="00B33B87" w:rsidRPr="00B33B87" w:rsidRDefault="00B33B87" w:rsidP="00B33B87">
      <w:pPr>
        <w:numPr>
          <w:ilvl w:val="0"/>
          <w:numId w:val="32"/>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в старшей группе совершенствование художественно-образных исполнительских умений;</w:t>
      </w:r>
    </w:p>
    <w:p w:rsidR="00B33B87" w:rsidRPr="00B33B87" w:rsidRDefault="00B33B87" w:rsidP="00B33B87">
      <w:pPr>
        <w:numPr>
          <w:ilvl w:val="0"/>
          <w:numId w:val="32"/>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в подготовительной группе развитие творческой самостоятельности в передаче образа, выразительности речевых и пантомимических действий.</w:t>
      </w:r>
    </w:p>
    <w:p w:rsidR="00B33B87" w:rsidRPr="00B33B87" w:rsidRDefault="00B33B87" w:rsidP="00B33B87">
      <w:pPr>
        <w:spacing w:after="0" w:line="240" w:lineRule="auto"/>
        <w:rPr>
          <w:rFonts w:ascii="Times New Roman" w:eastAsia="Times New Roman" w:hAnsi="Times New Roman"/>
          <w:sz w:val="28"/>
          <w:szCs w:val="28"/>
          <w:lang w:eastAsia="ru-RU"/>
        </w:rPr>
      </w:pPr>
    </w:p>
    <w:p w:rsidR="00B33B87" w:rsidRPr="00B33B87" w:rsidRDefault="00B33B87" w:rsidP="00B33B87">
      <w:pPr>
        <w:spacing w:after="0" w:line="240" w:lineRule="auto"/>
        <w:jc w:val="center"/>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Приёмы работы:</w:t>
      </w:r>
    </w:p>
    <w:p w:rsidR="00B33B87" w:rsidRPr="00B33B87" w:rsidRDefault="00B33B87" w:rsidP="00B33B87">
      <w:pPr>
        <w:numPr>
          <w:ilvl w:val="0"/>
          <w:numId w:val="33"/>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выбор детьми роли по желанию;</w:t>
      </w:r>
    </w:p>
    <w:p w:rsidR="00B33B87" w:rsidRPr="00B33B87" w:rsidRDefault="00B33B87" w:rsidP="00B33B87">
      <w:pPr>
        <w:numPr>
          <w:ilvl w:val="0"/>
          <w:numId w:val="33"/>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назначение на главные роли наиболее робких ребят;</w:t>
      </w:r>
    </w:p>
    <w:p w:rsidR="00B33B87" w:rsidRPr="00B33B87" w:rsidRDefault="00B33B87" w:rsidP="00B33B87">
      <w:pPr>
        <w:numPr>
          <w:ilvl w:val="0"/>
          <w:numId w:val="33"/>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распределение ролей по карточкам;</w:t>
      </w:r>
    </w:p>
    <w:p w:rsidR="00B33B87" w:rsidRPr="00B33B87" w:rsidRDefault="00B33B87" w:rsidP="00B33B87">
      <w:pPr>
        <w:numPr>
          <w:ilvl w:val="0"/>
          <w:numId w:val="33"/>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проигрывание ролей в парах.</w:t>
      </w:r>
    </w:p>
    <w:p w:rsidR="00B33B87" w:rsidRPr="00B33B87" w:rsidRDefault="00B33B87" w:rsidP="00B33B87">
      <w:pPr>
        <w:spacing w:after="0" w:line="240" w:lineRule="auto"/>
        <w:rPr>
          <w:rFonts w:ascii="Times New Roman" w:eastAsia="Times New Roman" w:hAnsi="Times New Roman"/>
          <w:sz w:val="28"/>
          <w:szCs w:val="28"/>
          <w:lang w:eastAsia="ru-RU"/>
        </w:rPr>
      </w:pP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Цель работы кружка:</w:t>
      </w: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xml:space="preserve">      Развитие сценического творчества детей старшего дошкольного возраста средствами театрализованной деятельности.</w:t>
      </w:r>
    </w:p>
    <w:p w:rsidR="00B33B87" w:rsidRPr="00B33B87" w:rsidRDefault="00B33B87" w:rsidP="00B33B87">
      <w:pPr>
        <w:spacing w:after="0" w:line="240" w:lineRule="auto"/>
        <w:jc w:val="both"/>
        <w:rPr>
          <w:rFonts w:ascii="Times New Roman" w:eastAsia="Times New Roman" w:hAnsi="Times New Roman"/>
          <w:sz w:val="28"/>
          <w:szCs w:val="28"/>
          <w:lang w:eastAsia="ru-RU"/>
        </w:rPr>
      </w:pP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График работы кружка:</w:t>
      </w: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lastRenderedPageBreak/>
        <w:t xml:space="preserve">      Занятия по театрализованной деятельности проводятся один раз в неделю по 30 минут во второй половине дня.</w:t>
      </w:r>
    </w:p>
    <w:p w:rsidR="00B33B87" w:rsidRPr="00B33B87" w:rsidRDefault="00B33B87" w:rsidP="00B33B87">
      <w:pPr>
        <w:spacing w:after="0" w:line="240" w:lineRule="auto"/>
        <w:jc w:val="both"/>
        <w:rPr>
          <w:rFonts w:ascii="Times New Roman" w:eastAsia="Times New Roman" w:hAnsi="Times New Roman"/>
          <w:sz w:val="28"/>
          <w:szCs w:val="28"/>
          <w:lang w:eastAsia="ru-RU"/>
        </w:rPr>
      </w:pPr>
    </w:p>
    <w:p w:rsidR="00B33B87" w:rsidRPr="00B33B87" w:rsidRDefault="00B33B87" w:rsidP="00B33B87">
      <w:pPr>
        <w:spacing w:after="0" w:line="240" w:lineRule="auto"/>
        <w:jc w:val="both"/>
        <w:rPr>
          <w:rFonts w:ascii="Times New Roman" w:eastAsia="Times New Roman" w:hAnsi="Times New Roman"/>
          <w:sz w:val="28"/>
          <w:szCs w:val="28"/>
          <w:lang w:eastAsia="ru-RU"/>
        </w:rPr>
      </w:pP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Работа над спектаклем:</w:t>
      </w: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xml:space="preserve">      Анализ произведения для постановки, распределение ролей, игровые упражнения, этюды, постановочная работа над целостным спектаклем. Привлечение детей, воспитателей, родителей к изготовлению костюмов и атрибутов.</w:t>
      </w: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xml:space="preserve">      Большие спектакли ставятся два раза в год. Театрализованные игры (настольные, игры-драматизации, кукольные спектакли, пальчиковые театры и др.) вводятся в свободную деятельность детей, зрелищные развлечения, фрагментально в праздники и концерты. </w:t>
      </w:r>
    </w:p>
    <w:p w:rsidR="00B33B87" w:rsidRPr="00B33B87" w:rsidRDefault="00B33B87" w:rsidP="00B33B87">
      <w:pPr>
        <w:spacing w:after="0" w:line="240" w:lineRule="auto"/>
        <w:jc w:val="both"/>
        <w:rPr>
          <w:rFonts w:ascii="Times New Roman" w:eastAsia="Times New Roman" w:hAnsi="Times New Roman"/>
          <w:sz w:val="28"/>
          <w:szCs w:val="28"/>
          <w:lang w:eastAsia="ru-RU"/>
        </w:rPr>
      </w:pP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Что должен знать ребёнок на занятиях кружка о театре?</w:t>
      </w: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xml:space="preserve">      Театр – это особый волшебный мир. В нём всё необычно: вместо природы – декорации, нарисованные художником; </w:t>
      </w: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xml:space="preserve">герои придуманы и сыграны артистами. Театр переносит нас в далёкое прошлое или будущее, в сказку. На сцене говорят животные и птицы. </w:t>
      </w: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xml:space="preserve">      Артисты – главные волшебники театра. В оперном театре – поют, в балете – танцуют, в драматическом театре – разговаривают, в кукольном – куклы играют, а люди озвучивают их.</w:t>
      </w: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xml:space="preserve">      Есть детские спектакли. В них ставят спектакли для детей. Над постановкой спектакля работают: режиссёры, композиторы, художники, постановщики танцев.</w:t>
      </w: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xml:space="preserve">      В театре люди переговариваются негромко только в фойе, в буфете. Неприлично не только разговаривать, но и жевать, шуршать фантиком от конфеты и прочее. Перед началом спектакля необходимо познакомиться с его названием и содержанием (с программой). </w:t>
      </w:r>
    </w:p>
    <w:p w:rsidR="00B33B87" w:rsidRPr="00B33B87" w:rsidRDefault="00B33B87" w:rsidP="00B33B87">
      <w:pPr>
        <w:spacing w:after="0" w:line="240" w:lineRule="auto"/>
        <w:jc w:val="both"/>
        <w:rPr>
          <w:rFonts w:ascii="Times New Roman" w:eastAsia="Times New Roman" w:hAnsi="Times New Roman"/>
          <w:sz w:val="28"/>
          <w:szCs w:val="28"/>
          <w:lang w:eastAsia="ru-RU"/>
        </w:rPr>
      </w:pPr>
    </w:p>
    <w:p w:rsidR="00B33B87" w:rsidRPr="00B33B87" w:rsidRDefault="00B33B87" w:rsidP="00B33B87">
      <w:p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Что должен уметь ребёнок на занятиях кружка?</w:t>
      </w:r>
    </w:p>
    <w:p w:rsidR="00B33B87" w:rsidRPr="00B33B87" w:rsidRDefault="00B33B87" w:rsidP="00B33B87">
      <w:pPr>
        <w:numPr>
          <w:ilvl w:val="0"/>
          <w:numId w:val="31"/>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Передавать с помощью интонации, мимики и жестов характер и индивидуальные особенности персонажа данного произведения;</w:t>
      </w:r>
    </w:p>
    <w:p w:rsidR="00B33B87" w:rsidRPr="00B33B87" w:rsidRDefault="00B33B87" w:rsidP="00B33B87">
      <w:pPr>
        <w:numPr>
          <w:ilvl w:val="0"/>
          <w:numId w:val="31"/>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Перевоплощаться, импровизировать, брать на себя роль;</w:t>
      </w:r>
    </w:p>
    <w:p w:rsidR="00B33B87" w:rsidRPr="00B33B87" w:rsidRDefault="00B33B87" w:rsidP="00B33B87">
      <w:pPr>
        <w:numPr>
          <w:ilvl w:val="0"/>
          <w:numId w:val="31"/>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Чётко произносить предлагаемый текст для роли;</w:t>
      </w:r>
    </w:p>
    <w:p w:rsidR="00B33B87" w:rsidRPr="00B33B87" w:rsidRDefault="00B33B87" w:rsidP="00B33B87">
      <w:pPr>
        <w:numPr>
          <w:ilvl w:val="0"/>
          <w:numId w:val="31"/>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Владеть куклой, игрушкой, и всеми доступными видами тетра (би-ба-бо, настольный, пальчиковый, варежковый, театр на фланелеграфе и другие);</w:t>
      </w:r>
    </w:p>
    <w:p w:rsidR="00B33B87" w:rsidRPr="00B33B87" w:rsidRDefault="00B33B87" w:rsidP="00B33B87">
      <w:pPr>
        <w:numPr>
          <w:ilvl w:val="0"/>
          <w:numId w:val="31"/>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Участвовать в коллективных показах небольших театральных постановок.</w:t>
      </w:r>
    </w:p>
    <w:p w:rsidR="002763ED" w:rsidRDefault="002763ED"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Pr="002102FE" w:rsidRDefault="00B33B87" w:rsidP="00B33B87">
      <w:pPr>
        <w:ind w:firstLine="708"/>
        <w:jc w:val="center"/>
        <w:rPr>
          <w:rFonts w:ascii="Times New Roman" w:eastAsia="Times New Roman" w:hAnsi="Times New Roman"/>
          <w:b/>
          <w:sz w:val="32"/>
          <w:szCs w:val="32"/>
          <w:lang w:eastAsia="ru-RU"/>
        </w:rPr>
      </w:pPr>
      <w:r w:rsidRPr="002102FE">
        <w:rPr>
          <w:rFonts w:ascii="Times New Roman" w:eastAsia="Times New Roman" w:hAnsi="Times New Roman"/>
          <w:b/>
          <w:sz w:val="32"/>
          <w:szCs w:val="32"/>
          <w:lang w:eastAsia="ru-RU"/>
        </w:rPr>
        <w:t>Программные задачи</w:t>
      </w:r>
    </w:p>
    <w:p w:rsidR="00B33B87" w:rsidRPr="00B33B87" w:rsidRDefault="00B33B87" w:rsidP="00B33B87">
      <w:pPr>
        <w:jc w:val="both"/>
        <w:rPr>
          <w:rFonts w:ascii="Times New Roman" w:eastAsia="Times New Roman" w:hAnsi="Times New Roman"/>
          <w:b/>
          <w:sz w:val="28"/>
          <w:szCs w:val="28"/>
          <w:lang w:eastAsia="ru-RU"/>
        </w:rPr>
      </w:pPr>
      <w:r w:rsidRPr="00B33B87">
        <w:rPr>
          <w:rFonts w:ascii="Times New Roman" w:eastAsia="Times New Roman" w:hAnsi="Times New Roman"/>
          <w:b/>
          <w:sz w:val="28"/>
          <w:szCs w:val="28"/>
          <w:lang w:eastAsia="ru-RU"/>
        </w:rPr>
        <w:t xml:space="preserve">   Театральная игра</w:t>
      </w:r>
    </w:p>
    <w:p w:rsidR="00B33B87" w:rsidRPr="00B33B87" w:rsidRDefault="00B33B87" w:rsidP="00B33B87">
      <w:pPr>
        <w:ind w:firstLine="708"/>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Театральная игра – исторически сложившееся общественное явление, самостоятельный вид деятельности, свойственный человеку.</w:t>
      </w:r>
    </w:p>
    <w:p w:rsidR="00B33B87" w:rsidRPr="00B33B87" w:rsidRDefault="00B33B87" w:rsidP="00B33B87">
      <w:pPr>
        <w:ind w:firstLine="708"/>
        <w:jc w:val="both"/>
        <w:rPr>
          <w:rFonts w:ascii="Times New Roman" w:eastAsia="Times New Roman" w:hAnsi="Times New Roman"/>
          <w:sz w:val="28"/>
          <w:szCs w:val="28"/>
          <w:lang w:eastAsia="ru-RU"/>
        </w:rPr>
      </w:pPr>
      <w:r w:rsidRPr="00B33B87">
        <w:rPr>
          <w:rFonts w:ascii="Times New Roman" w:eastAsia="Times New Roman" w:hAnsi="Times New Roman"/>
          <w:b/>
          <w:sz w:val="28"/>
          <w:szCs w:val="28"/>
          <w:lang w:eastAsia="ru-RU"/>
        </w:rPr>
        <w:t>Задачи.</w:t>
      </w:r>
      <w:r w:rsidRPr="00B33B87">
        <w:rPr>
          <w:rFonts w:ascii="Times New Roman" w:eastAsia="Times New Roman" w:hAnsi="Times New Roman"/>
          <w:sz w:val="28"/>
          <w:szCs w:val="28"/>
          <w:lang w:eastAsia="ru-RU"/>
        </w:rPr>
        <w:t xml:space="preserve"> Учить детей ориентироваться в пространстве, равномерно размешаться по площадке, строить диалог с партнёром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а также интерес к сценическому искусству. Упражнять в чётком произношение слов, отрабатывать дикцию. Воспитывать нравственно-этические качества, культуру поведения в театре и в жизни, доброжелательность, контактное отношение со сверстниками, любовь к фольклору.</w:t>
      </w:r>
    </w:p>
    <w:p w:rsidR="00B33B87" w:rsidRPr="00B33B87" w:rsidRDefault="00B33B87" w:rsidP="00B33B87">
      <w:pPr>
        <w:ind w:firstLine="708"/>
        <w:jc w:val="both"/>
        <w:rPr>
          <w:rFonts w:ascii="Times New Roman" w:eastAsia="Times New Roman" w:hAnsi="Times New Roman"/>
          <w:b/>
          <w:sz w:val="28"/>
          <w:szCs w:val="28"/>
          <w:lang w:eastAsia="ru-RU"/>
        </w:rPr>
      </w:pPr>
      <w:r w:rsidRPr="00B33B87">
        <w:rPr>
          <w:rFonts w:ascii="Times New Roman" w:eastAsia="Times New Roman" w:hAnsi="Times New Roman"/>
          <w:b/>
          <w:sz w:val="28"/>
          <w:szCs w:val="28"/>
          <w:lang w:eastAsia="ru-RU"/>
        </w:rPr>
        <w:t>Ритмопластика</w:t>
      </w:r>
    </w:p>
    <w:p w:rsidR="00B33B87" w:rsidRPr="00B33B87" w:rsidRDefault="00B33B87" w:rsidP="00B33B87">
      <w:pPr>
        <w:ind w:firstLine="708"/>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Ритмопластика включает в себя комплексные, ритмические, музыкальные, пластические игры и упражнения, призванные обеспечить развитие естественных психомоторных способностей дошкольников, обретение ими ощущений гармонии своего тела с окружающим миром, развитие свободы и выразительности телодвижений.</w:t>
      </w:r>
    </w:p>
    <w:p w:rsidR="00B33B87" w:rsidRPr="00B33B87" w:rsidRDefault="00B33B87" w:rsidP="00B33B87">
      <w:pPr>
        <w:ind w:firstLine="708"/>
        <w:jc w:val="both"/>
        <w:rPr>
          <w:rFonts w:ascii="Times New Roman" w:eastAsia="Times New Roman" w:hAnsi="Times New Roman"/>
          <w:sz w:val="28"/>
          <w:szCs w:val="28"/>
          <w:lang w:eastAsia="ru-RU"/>
        </w:rPr>
      </w:pPr>
      <w:r w:rsidRPr="00B33B87">
        <w:rPr>
          <w:rFonts w:ascii="Times New Roman" w:eastAsia="Times New Roman" w:hAnsi="Times New Roman"/>
          <w:b/>
          <w:sz w:val="28"/>
          <w:szCs w:val="28"/>
          <w:lang w:eastAsia="ru-RU"/>
        </w:rPr>
        <w:t>Задачи.</w:t>
      </w:r>
      <w:r w:rsidRPr="00B33B87">
        <w:rPr>
          <w:rFonts w:ascii="Times New Roman" w:eastAsia="Times New Roman" w:hAnsi="Times New Roman"/>
          <w:sz w:val="28"/>
          <w:szCs w:val="28"/>
          <w:lang w:eastAsia="ru-RU"/>
        </w:rPr>
        <w:t xml:space="preserve"> Развивать умение произвольно реагировать на команду или музыкальный сигнал, готовность действовать согласованно, включаясь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Добиваться создания образа животных с помощью выразительных пластических движений. Воспитывать гуманные чувства.</w:t>
      </w:r>
    </w:p>
    <w:p w:rsidR="00B33B87" w:rsidRPr="00B33B87" w:rsidRDefault="00B33B87" w:rsidP="00B33B87">
      <w:pPr>
        <w:ind w:firstLine="708"/>
        <w:jc w:val="both"/>
        <w:rPr>
          <w:rFonts w:ascii="Times New Roman" w:eastAsia="Times New Roman" w:hAnsi="Times New Roman"/>
          <w:b/>
          <w:sz w:val="28"/>
          <w:szCs w:val="28"/>
          <w:lang w:eastAsia="ru-RU"/>
        </w:rPr>
      </w:pPr>
      <w:r w:rsidRPr="00B33B87">
        <w:rPr>
          <w:rFonts w:ascii="Times New Roman" w:eastAsia="Times New Roman" w:hAnsi="Times New Roman"/>
          <w:b/>
          <w:sz w:val="28"/>
          <w:szCs w:val="28"/>
          <w:lang w:eastAsia="ru-RU"/>
        </w:rPr>
        <w:t>Культура и техника речи</w:t>
      </w:r>
    </w:p>
    <w:p w:rsidR="00B33B87" w:rsidRPr="00B33B87" w:rsidRDefault="00B33B87" w:rsidP="00B33B87">
      <w:pPr>
        <w:ind w:firstLine="708"/>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Игры и упражнения, направленные на развитие дыхания и свободы речевого аппарата.</w:t>
      </w:r>
    </w:p>
    <w:p w:rsidR="00B33B87" w:rsidRPr="00B33B87" w:rsidRDefault="00B33B87" w:rsidP="00B33B87">
      <w:pPr>
        <w:ind w:firstLine="708"/>
        <w:jc w:val="both"/>
        <w:rPr>
          <w:rFonts w:ascii="Times New Roman" w:eastAsia="Times New Roman" w:hAnsi="Times New Roman"/>
          <w:sz w:val="28"/>
          <w:szCs w:val="28"/>
          <w:lang w:eastAsia="ru-RU"/>
        </w:rPr>
      </w:pPr>
      <w:r w:rsidRPr="00B33B87">
        <w:rPr>
          <w:rFonts w:ascii="Times New Roman" w:eastAsia="Times New Roman" w:hAnsi="Times New Roman"/>
          <w:b/>
          <w:sz w:val="28"/>
          <w:szCs w:val="28"/>
          <w:lang w:eastAsia="ru-RU"/>
        </w:rPr>
        <w:t>Задачи.</w:t>
      </w:r>
      <w:r w:rsidRPr="00B33B87">
        <w:rPr>
          <w:rFonts w:ascii="Times New Roman" w:eastAsia="Times New Roman" w:hAnsi="Times New Roman"/>
          <w:sz w:val="28"/>
          <w:szCs w:val="28"/>
          <w:lang w:eastAsia="ru-RU"/>
        </w:rPr>
        <w:t xml:space="preserve"> Развивать речевое дыхание и правильную артикуляцию, чёткую дикцию, разнообразную интонацию, логику речи; развивать связную образную речь, </w:t>
      </w:r>
      <w:r w:rsidRPr="00B33B87">
        <w:rPr>
          <w:rFonts w:ascii="Times New Roman" w:eastAsia="Times New Roman" w:hAnsi="Times New Roman"/>
          <w:sz w:val="28"/>
          <w:szCs w:val="28"/>
          <w:lang w:eastAsia="ru-RU"/>
        </w:rPr>
        <w:lastRenderedPageBreak/>
        <w:t xml:space="preserve">творческую фантазию, умение сочинять небольшие рассказы и сказки, подбирать простейшие ритмы. Учить произносить скороговорки и стихи, тренировать чёткое произношение согласных в конце слова. Учить пользоваться интонациями, выражающими основные чувства. Пополнять словарный запас ребёнка. </w:t>
      </w:r>
    </w:p>
    <w:p w:rsidR="00B33B87" w:rsidRPr="00B33B87" w:rsidRDefault="00B33B87" w:rsidP="00B33B87">
      <w:pPr>
        <w:ind w:firstLine="708"/>
        <w:jc w:val="both"/>
        <w:rPr>
          <w:rFonts w:ascii="Times New Roman" w:eastAsia="Times New Roman" w:hAnsi="Times New Roman"/>
          <w:b/>
          <w:sz w:val="28"/>
          <w:szCs w:val="28"/>
          <w:lang w:eastAsia="ru-RU"/>
        </w:rPr>
      </w:pPr>
      <w:r w:rsidRPr="00B33B87">
        <w:rPr>
          <w:rFonts w:ascii="Times New Roman" w:eastAsia="Times New Roman" w:hAnsi="Times New Roman"/>
          <w:b/>
          <w:sz w:val="28"/>
          <w:szCs w:val="28"/>
          <w:lang w:eastAsia="ru-RU"/>
        </w:rPr>
        <w:t>Основы театральной культуры</w:t>
      </w:r>
    </w:p>
    <w:p w:rsidR="00B33B87" w:rsidRPr="00B33B87" w:rsidRDefault="00B33B87" w:rsidP="00B33B87">
      <w:pPr>
        <w:ind w:firstLine="708"/>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Обеспечить условия для обладания дошкольниками элементарными знаниями и понятиями, профессиональной терминологией театрального искусства. Основные темы: особенности театрального искусства; виды театрального искусства; основы актёрского мастерства. Культура зрителя.</w:t>
      </w:r>
    </w:p>
    <w:p w:rsidR="00B33B87" w:rsidRPr="00B33B87" w:rsidRDefault="00B33B87" w:rsidP="00B33B87">
      <w:pPr>
        <w:ind w:firstLine="708"/>
        <w:jc w:val="both"/>
        <w:rPr>
          <w:rFonts w:ascii="Times New Roman" w:eastAsia="Times New Roman" w:hAnsi="Times New Roman"/>
          <w:sz w:val="28"/>
          <w:szCs w:val="28"/>
          <w:lang w:eastAsia="ru-RU"/>
        </w:rPr>
      </w:pPr>
      <w:r w:rsidRPr="00B33B87">
        <w:rPr>
          <w:rFonts w:ascii="Times New Roman" w:eastAsia="Times New Roman" w:hAnsi="Times New Roman"/>
          <w:b/>
          <w:sz w:val="28"/>
          <w:szCs w:val="28"/>
          <w:lang w:eastAsia="ru-RU"/>
        </w:rPr>
        <w:t>Задачи.</w:t>
      </w:r>
      <w:r w:rsidRPr="00B33B87">
        <w:rPr>
          <w:rFonts w:ascii="Times New Roman" w:eastAsia="Times New Roman" w:hAnsi="Times New Roman"/>
          <w:sz w:val="28"/>
          <w:szCs w:val="28"/>
          <w:lang w:eastAsia="ru-RU"/>
        </w:rPr>
        <w:t xml:space="preserve"> Познакомить детей с театральной терминологией; с основными видами театрального искусства; воспитывать культуру поведения в театре.</w:t>
      </w:r>
    </w:p>
    <w:p w:rsidR="00B33B87" w:rsidRPr="00B33B87" w:rsidRDefault="00B33B87" w:rsidP="00B33B87">
      <w:pPr>
        <w:ind w:firstLine="708"/>
        <w:jc w:val="both"/>
        <w:rPr>
          <w:rFonts w:ascii="Times New Roman" w:eastAsia="Times New Roman" w:hAnsi="Times New Roman"/>
          <w:b/>
          <w:sz w:val="28"/>
          <w:szCs w:val="28"/>
          <w:lang w:eastAsia="ru-RU"/>
        </w:rPr>
      </w:pPr>
      <w:r w:rsidRPr="00B33B87">
        <w:rPr>
          <w:rFonts w:ascii="Times New Roman" w:eastAsia="Times New Roman" w:hAnsi="Times New Roman"/>
          <w:b/>
          <w:sz w:val="28"/>
          <w:szCs w:val="28"/>
          <w:lang w:eastAsia="ru-RU"/>
        </w:rPr>
        <w:t>Работа над спектаклем</w:t>
      </w:r>
    </w:p>
    <w:p w:rsidR="00B33B87" w:rsidRPr="00B33B87" w:rsidRDefault="00B33B87" w:rsidP="00B33B87">
      <w:pPr>
        <w:ind w:firstLine="708"/>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Работа над спектаклем базируется на авторских пьесах и включает в себя знакомство с пьесой, сказкой, а также работу над спектаклем – от этюдов к рождению спектакля.</w:t>
      </w:r>
    </w:p>
    <w:p w:rsidR="00B33B87" w:rsidRPr="00B33B87" w:rsidRDefault="00B33B87" w:rsidP="00B33B87">
      <w:pPr>
        <w:ind w:firstLine="708"/>
        <w:jc w:val="both"/>
        <w:rPr>
          <w:rFonts w:ascii="Times New Roman" w:eastAsia="Times New Roman" w:hAnsi="Times New Roman"/>
          <w:sz w:val="28"/>
          <w:szCs w:val="28"/>
          <w:lang w:eastAsia="ru-RU"/>
        </w:rPr>
      </w:pPr>
      <w:r w:rsidRPr="00B33B87">
        <w:rPr>
          <w:rFonts w:ascii="Times New Roman" w:eastAsia="Times New Roman" w:hAnsi="Times New Roman"/>
          <w:b/>
          <w:sz w:val="28"/>
          <w:szCs w:val="28"/>
          <w:lang w:eastAsia="ru-RU"/>
        </w:rPr>
        <w:t>Задачи.</w:t>
      </w:r>
      <w:r w:rsidRPr="00B33B87">
        <w:rPr>
          <w:rFonts w:ascii="Times New Roman" w:eastAsia="Times New Roman" w:hAnsi="Times New Roman"/>
          <w:sz w:val="28"/>
          <w:szCs w:val="28"/>
          <w:lang w:eastAsia="ru-RU"/>
        </w:rPr>
        <w:t xml:space="preserve">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восхитительно, жалобно, презрительно, осуждающе, таинственно и т.п.); пополнять словарный запас, образный строй речи.</w:t>
      </w:r>
    </w:p>
    <w:p w:rsidR="00B33B87" w:rsidRPr="00B33B87" w:rsidRDefault="00B33B87" w:rsidP="00B33B87">
      <w:pPr>
        <w:jc w:val="both"/>
        <w:rPr>
          <w:rFonts w:ascii="Times New Roman" w:eastAsia="Times New Roman" w:hAnsi="Times New Roman"/>
          <w:sz w:val="28"/>
          <w:szCs w:val="28"/>
          <w:lang w:eastAsia="ru-RU"/>
        </w:rPr>
      </w:pPr>
    </w:p>
    <w:p w:rsidR="00B33B87" w:rsidRPr="00B33B87" w:rsidRDefault="00B33B87" w:rsidP="00B33B87">
      <w:pPr>
        <w:ind w:firstLine="708"/>
        <w:jc w:val="center"/>
        <w:rPr>
          <w:rFonts w:ascii="Times New Roman" w:eastAsia="Times New Roman" w:hAnsi="Times New Roman"/>
          <w:b/>
          <w:sz w:val="28"/>
          <w:szCs w:val="28"/>
          <w:lang w:eastAsia="ru-RU"/>
        </w:rPr>
      </w:pPr>
      <w:r w:rsidRPr="00B33B87">
        <w:rPr>
          <w:rFonts w:ascii="Times New Roman" w:eastAsia="Times New Roman" w:hAnsi="Times New Roman"/>
          <w:b/>
          <w:sz w:val="28"/>
          <w:szCs w:val="28"/>
          <w:lang w:eastAsia="ru-RU"/>
        </w:rPr>
        <w:t>Предполагаемые умения и навыки детей</w:t>
      </w:r>
    </w:p>
    <w:p w:rsidR="00B33B87" w:rsidRPr="00B33B87" w:rsidRDefault="00B33B87" w:rsidP="00B33B87">
      <w:pPr>
        <w:ind w:firstLine="708"/>
        <w:jc w:val="both"/>
        <w:rPr>
          <w:rFonts w:ascii="Times New Roman" w:eastAsia="Times New Roman" w:hAnsi="Times New Roman"/>
          <w:sz w:val="28"/>
          <w:szCs w:val="28"/>
          <w:lang w:eastAsia="ru-RU"/>
        </w:rPr>
      </w:pPr>
    </w:p>
    <w:p w:rsidR="00B33B87" w:rsidRPr="00B33B87" w:rsidRDefault="00B33B87" w:rsidP="00B33B87">
      <w:pPr>
        <w:numPr>
          <w:ilvl w:val="0"/>
          <w:numId w:val="34"/>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Умеют действовать согласованно, включаясь в действие одновременно или последовательно.</w:t>
      </w:r>
    </w:p>
    <w:p w:rsidR="00B33B87" w:rsidRPr="00B33B87" w:rsidRDefault="00B33B87" w:rsidP="00B33B87">
      <w:pPr>
        <w:numPr>
          <w:ilvl w:val="0"/>
          <w:numId w:val="34"/>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Запоминают заданные позы.</w:t>
      </w:r>
    </w:p>
    <w:p w:rsidR="00B33B87" w:rsidRPr="00B33B87" w:rsidRDefault="00B33B87" w:rsidP="00B33B87">
      <w:pPr>
        <w:numPr>
          <w:ilvl w:val="0"/>
          <w:numId w:val="34"/>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Знают 5-8 артикуляционных упражнений.</w:t>
      </w:r>
    </w:p>
    <w:p w:rsidR="00B33B87" w:rsidRPr="00B33B87" w:rsidRDefault="00B33B87" w:rsidP="00B33B87">
      <w:pPr>
        <w:numPr>
          <w:ilvl w:val="0"/>
          <w:numId w:val="34"/>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Умеют произносить скороговорки в разных темпах, шёпотом.</w:t>
      </w:r>
    </w:p>
    <w:p w:rsidR="00B33B87" w:rsidRPr="00B33B87" w:rsidRDefault="00B33B87" w:rsidP="00B33B87">
      <w:pPr>
        <w:numPr>
          <w:ilvl w:val="0"/>
          <w:numId w:val="34"/>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Умеют произносить одну и ту же фразу или скороговорку с разными интонациями.</w:t>
      </w:r>
    </w:p>
    <w:p w:rsidR="00B33B87" w:rsidRPr="00B33B87" w:rsidRDefault="00B33B87" w:rsidP="00B33B87">
      <w:pPr>
        <w:numPr>
          <w:ilvl w:val="0"/>
          <w:numId w:val="34"/>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Умеют выразительно прочитать заданный текст, правильно и чётко произнося слова с нужными интонациями.</w:t>
      </w:r>
    </w:p>
    <w:p w:rsidR="00B33B87" w:rsidRPr="00B33B87" w:rsidRDefault="00B33B87" w:rsidP="00B33B87">
      <w:pPr>
        <w:numPr>
          <w:ilvl w:val="0"/>
          <w:numId w:val="34"/>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Умеют составлять предложения с заданными словами.</w:t>
      </w:r>
    </w:p>
    <w:p w:rsidR="00B33B87" w:rsidRPr="00B33B87" w:rsidRDefault="00B33B87" w:rsidP="00B33B87">
      <w:pPr>
        <w:numPr>
          <w:ilvl w:val="0"/>
          <w:numId w:val="34"/>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Умеют сочинять этюды по сказкам.</w:t>
      </w:r>
    </w:p>
    <w:p w:rsidR="00B33B87" w:rsidRPr="00B33B87" w:rsidRDefault="00B33B87" w:rsidP="00B33B87">
      <w:pPr>
        <w:numPr>
          <w:ilvl w:val="0"/>
          <w:numId w:val="34"/>
        </w:numPr>
        <w:spacing w:after="0" w:line="240" w:lineRule="auto"/>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Умеют строить простейший диалог.</w:t>
      </w:r>
    </w:p>
    <w:p w:rsidR="00B33B87" w:rsidRPr="00B33B87" w:rsidRDefault="00B33B87" w:rsidP="00B33B87">
      <w:pPr>
        <w:rPr>
          <w:rFonts w:ascii="Times New Roman" w:eastAsia="Times New Roman" w:hAnsi="Times New Roman"/>
          <w:sz w:val="28"/>
          <w:szCs w:val="28"/>
          <w:lang w:eastAsia="ru-RU"/>
        </w:rPr>
      </w:pPr>
    </w:p>
    <w:p w:rsidR="00B33B87" w:rsidRPr="00B33B87" w:rsidRDefault="00B33B87" w:rsidP="00B33B87">
      <w:pPr>
        <w:rPr>
          <w:rFonts w:ascii="Times New Roman" w:eastAsia="Times New Roman" w:hAnsi="Times New Roman"/>
          <w:color w:val="808080"/>
          <w:sz w:val="28"/>
          <w:szCs w:val="28"/>
          <w:lang w:eastAsia="ru-RU"/>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Pr="002102FE" w:rsidRDefault="00B33B87" w:rsidP="00B33B87">
      <w:pPr>
        <w:spacing w:after="150" w:line="240" w:lineRule="atLeast"/>
        <w:jc w:val="center"/>
        <w:outlineLvl w:val="0"/>
        <w:rPr>
          <w:rFonts w:ascii="Times New Roman" w:eastAsia="Times New Roman" w:hAnsi="Times New Roman"/>
          <w:b/>
          <w:kern w:val="36"/>
          <w:sz w:val="32"/>
          <w:szCs w:val="32"/>
          <w:lang w:eastAsia="ru-RU"/>
        </w:rPr>
      </w:pPr>
      <w:r w:rsidRPr="002102FE">
        <w:rPr>
          <w:rFonts w:ascii="Times New Roman" w:eastAsia="Times New Roman" w:hAnsi="Times New Roman"/>
          <w:b/>
          <w:kern w:val="36"/>
          <w:sz w:val="32"/>
          <w:szCs w:val="32"/>
          <w:lang w:eastAsia="ru-RU"/>
        </w:rPr>
        <w:t>Театрализованная игра как средство развития творческих способностей. Этапы работы над инсценированием сказки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Игра – наиболее доступный ребенку и интересный для него способ переработки и выражения впечатлений, и знаний, и эмоций. Всем очевидно близкое сходство игры и театрального искусства. Занимаясь с детьми, мы полагаем развитие их творческих способностей средствами театрального искусства. Театральная деятельность развивает личность ребенка, прививает устойчивый интерес к литературе, театр, совершенствует навык воплощать в игре определенные переживания, побуждает к созданию новых образов. Участвуя в игре-драматизации или в кукольном спектакле, дети знакомятся с окружающим миром через образы, краски, звуки, чувства. Большое и разностороннее влияние этих игр позволяет использовать их как сильное, ненавязчивое педагогическое средство. Ведь во время игры ребенок чувствует себя раскованно, свободно. А для того, чтобы спектакль прошел на должном уровне необходимо работу проводить поэтапно, а еще поэтапная работа имеет огромное значение в коррекционном обучении детей с речевой патологией.</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этап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Задачи.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Познакомить с миром театра, профессией актера.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Познакомить с правилами поведения в театре.</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Видеть и понимать себя, оценивать свои поступки, уметь раскрыть себя, используя изобразительные средства.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Формы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Рассказ о театре и профессии актера (что должен уметь актер)</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Чтение отрывков из произведения Е. Луниной «Тишка – артист».</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Этюд «Кто такой я».</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Предварительная работа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Развивающая театрально – речевая среда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lastRenderedPageBreak/>
        <w:t>Выбрать в группе место для проведения театрально – речевых игр.</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Внести в группу пальчиковый театр «Теремок» с настольной ширмой</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этап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Задачи.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Познакомить со сценарием.</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Учить видеть и понимать характеры героев произведения.</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Формировать личностное отношение к персонажам сказки.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4. Развивать интерес и любовь к художественной литературе.</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5. Продолжать учить видеть и понимать себя, оценивать свои поступки, уметь раскрыть себя.</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Формы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Чтение содержания сценария.</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Беседа о характерах персонажей, их повадках, поступках.</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Этюд «Отражение в озере».</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Развивающая театрально – речевая среда.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Выставить плоскостной театр «Заюшкина избушка»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этап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Задачи.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Закрепить знания русской народной сказки «Заюшкина избушка».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Учить связно и последовательно передавать содержание сказки, используя в речи эпитеты и слова связанные с описанием поведения героев сказки (юркнула, всхлипывая и т. д.) .</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Учить лепить персонажи сказки «Заюшкина избушка» по выбору, передавая в движении характер героя.</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4. Понимать своих сверстников, уметь общаться с ними, смотреть глаза и лицо друг другу.</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Формы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Пересказ сказки «Заюшкина избушка», используя плоскостной театр.</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Рассматривание иллюстрации Э. Рачева «Заюшкина избушка»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Лепка персонажей сказки.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lastRenderedPageBreak/>
        <w:t>4. Этюд «Разговор взглядов»</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5. Работа над голосом (чтение чистоговорок и скороговорок) .</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Развивающая театрально – речевая среда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Внести утром в группу иллюстрацию Э. Рачева, обратить внимание на нее</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Изготовление кукольных игрушек: лисы, девочки, зайца.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4 этап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Задачи.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Закрепить знание сказки «Лисичка со скалочкой».</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Помочь сравнить лису из сказки «Лисичка со скалочкой» с лисой из других сказок: «Заюшкина избушка», «Лиса и Серый Волк», и т. д.</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Обогатить знания о внешнем виде лисы (зимой и летом) о способах передвижения, питании и повадках.</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4. Учить по особенностям жестов и выразительных движений различать определенные состояния животных, возможность передачи информации.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5. Развитие произвольных движений.</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Формы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Частичный пересказ сказки «Лисичка со скалочкой».</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Рассказ о лисах, их внешнем виде, повадках, питании.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Этюды на имитацию характерных движений животных</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«Я как зайка» (лисичка, мишка и т. д.) .</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4. Подвижная игра «Знакомство с лисой»</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Развивающая театрально – речевая среда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Раскрой изготовление занавеса. Натягивание струны для занавеса. Внесение в группу перчаточного театра «Лисичка со скалочкой».</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5 этап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Задачи.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Понимать значение слов «Русская народная сказка», выделять жанровые особенности.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Закреплять умение давать точную характеристику героев народных сказок.</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Подвести к пониманию «мудрости» народных сказок.</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lastRenderedPageBreak/>
        <w:t>4. Заучивание стихов – диалогов и «Небылиц».</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Формы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Беседа о значении слов «Русская народная сказка».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Рассматривание иллюстраций Э. Рачева и Васнецова по русским народным сказкам.</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Работа над дикцией и полетностью голоса.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6 этап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Задачи.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Учить внимательно, слушать музыкальные произведения и соотносить характеры героев с музыкой.</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Закрепить умение по характерным признакам (движениям) узнавать животных.</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Воспитывать интерес к актерскому мастерству.</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4. Передавать в рисунке характерные особенности русского народного костюма.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Формы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Слушание музыкальных произведений и беседа по ним.</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Музыкальная игра «Чувства и музыка».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Музыкальное упражнение «Кто я? ».</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4. Этюды на имитацию выразительности движений животных.</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5. Рисование эскизов костюмов персонажей сказки.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Развивающая театрально – речевая среда.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Прослушивание театральных шумов и отбор их к спектаклю.</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7 этап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Задачи.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Учить правильно, делать паузы, читать текст плавно, размеренным темпом.</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Запоминать текст, его ритм, выразительность.</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Дать почувствовать, что мышечное напряжение по их воле может сменяться приятным расслаблением и спокойствием, обучить некоторым приемам релаксации.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4. Распределение ролей.</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Формы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lastRenderedPageBreak/>
        <w:t>1. Работа над дыханием, дикцией, темпом, развитием памяти – упражнение «Петрушка».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Заучивание скороговорки «33 Егорки»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Упражнение на релаксацию «Кулачки», «Олени», «Пружинки», «Штанга», «Шарик».</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Развивающая театрально – речевая среда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Изготовление театральных костюмов для спектакля с учетом эскизов детей.</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8 этап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Задачи.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Частичные драматические действия, репетиция отдельных сцен.</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Учить передавать в диалогах настроение героев сказки через интонацию, паузы.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Разучивание подвижной игры «Рыжая лиса»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4. Подбор музыкального сопровождения к эпизодам сказки – сценария</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5. Изготовление афиши спектакля.</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Формы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Этюды по содержанию эпизодов сказки.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Работа над языком общения.</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Развивающая театрально – речевая среда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Пробная расстановка схематического изображения декораций на фланелеграфе. Обсуждение с детьми.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9 этап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Задачи.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Работа над мизансценами: заучивание расположений героев в спектакле (сценах) .</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Закрепление навыков релаксации.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3. Изготовление пригласительных билетов.</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4. Разучивание заключительного хоровода.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Формы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 Проработка отдельных сцен сказки.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2. Упражнение на релаксацию «Шалтай-Болтай», «Винт», «Петрушка».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lastRenderedPageBreak/>
        <w:t>Развивающая театрально – речевая среда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Выставка работ детей к сценарию сказки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10 этап работы</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ПОКАЗ ГОТОВОГО СПЕКТАКЛЯ!</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(для родителей и детей других групп)</w:t>
      </w: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B33B87" w:rsidRDefault="00B33B87" w:rsidP="00611CF8">
      <w:pPr>
        <w:rPr>
          <w:rFonts w:ascii="Times New Roman" w:hAnsi="Times New Roman"/>
          <w:sz w:val="28"/>
          <w:szCs w:val="28"/>
        </w:rPr>
      </w:pPr>
    </w:p>
    <w:p w:rsidR="00432C42" w:rsidRDefault="00432C42" w:rsidP="00611CF8">
      <w:pPr>
        <w:rPr>
          <w:rFonts w:ascii="Times New Roman" w:hAnsi="Times New Roman"/>
          <w:sz w:val="28"/>
          <w:szCs w:val="28"/>
        </w:rPr>
      </w:pPr>
    </w:p>
    <w:p w:rsidR="00B33B87" w:rsidRDefault="00B33B87" w:rsidP="00B33B87">
      <w:pPr>
        <w:spacing w:after="0" w:line="240" w:lineRule="atLeast"/>
        <w:jc w:val="center"/>
        <w:outlineLvl w:val="0"/>
        <w:rPr>
          <w:rFonts w:ascii="Times New Roman" w:eastAsia="Times New Roman" w:hAnsi="Times New Roman"/>
          <w:b/>
          <w:color w:val="FF0000"/>
          <w:kern w:val="36"/>
          <w:sz w:val="32"/>
          <w:szCs w:val="32"/>
          <w:lang w:eastAsia="ru-RU"/>
        </w:rPr>
      </w:pPr>
    </w:p>
    <w:p w:rsidR="00B33B87" w:rsidRPr="00432C42" w:rsidRDefault="00B33B87" w:rsidP="00B33B87">
      <w:pPr>
        <w:spacing w:after="0" w:line="240" w:lineRule="atLeast"/>
        <w:jc w:val="center"/>
        <w:outlineLvl w:val="0"/>
        <w:rPr>
          <w:rFonts w:ascii="Times New Roman" w:eastAsia="Times New Roman" w:hAnsi="Times New Roman"/>
          <w:b/>
          <w:kern w:val="36"/>
          <w:sz w:val="32"/>
          <w:szCs w:val="32"/>
          <w:lang w:eastAsia="ru-RU"/>
        </w:rPr>
      </w:pPr>
      <w:r w:rsidRPr="00432C42">
        <w:rPr>
          <w:rFonts w:ascii="Times New Roman" w:eastAsia="Times New Roman" w:hAnsi="Times New Roman"/>
          <w:b/>
          <w:kern w:val="36"/>
          <w:sz w:val="32"/>
          <w:szCs w:val="32"/>
          <w:lang w:eastAsia="ru-RU"/>
        </w:rPr>
        <w:t>Формирование речевой культуры и развитие творческих способностей дошкольников посредством</w:t>
      </w:r>
    </w:p>
    <w:p w:rsidR="00B33B87" w:rsidRPr="00432C42" w:rsidRDefault="00B33B87" w:rsidP="00B33B87">
      <w:pPr>
        <w:spacing w:after="0" w:line="240" w:lineRule="atLeast"/>
        <w:jc w:val="center"/>
        <w:outlineLvl w:val="0"/>
        <w:rPr>
          <w:rFonts w:ascii="Times New Roman" w:eastAsia="Times New Roman" w:hAnsi="Times New Roman"/>
          <w:b/>
          <w:kern w:val="36"/>
          <w:sz w:val="32"/>
          <w:szCs w:val="32"/>
          <w:lang w:eastAsia="ru-RU"/>
        </w:rPr>
      </w:pPr>
      <w:r w:rsidRPr="00432C42">
        <w:rPr>
          <w:rFonts w:ascii="Times New Roman" w:eastAsia="Times New Roman" w:hAnsi="Times New Roman"/>
          <w:b/>
          <w:kern w:val="36"/>
          <w:sz w:val="32"/>
          <w:szCs w:val="32"/>
          <w:lang w:eastAsia="ru-RU"/>
        </w:rPr>
        <w:t xml:space="preserve"> театрализованной деятельности</w:t>
      </w:r>
    </w:p>
    <w:p w:rsidR="00B33B87" w:rsidRPr="00B33B87" w:rsidRDefault="00B33B87" w:rsidP="00B33B87">
      <w:pPr>
        <w:spacing w:after="0" w:line="240" w:lineRule="atLeast"/>
        <w:jc w:val="center"/>
        <w:outlineLvl w:val="0"/>
        <w:rPr>
          <w:rFonts w:ascii="Times New Roman" w:eastAsia="Times New Roman" w:hAnsi="Times New Roman"/>
          <w:b/>
          <w:color w:val="FF0000"/>
          <w:kern w:val="36"/>
          <w:sz w:val="32"/>
          <w:szCs w:val="32"/>
          <w:lang w:eastAsia="ru-RU"/>
        </w:rPr>
      </w:pP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В настоящее время всё чаще поднимается вопрос о том, что необходимо использовать все имеющиеся педагогические ресурсы для эффективного развития ребёнка. По мнению современных ученых, исследующих проблемы дошкольного образования, раскрытию внутренних качеств личности и самореализации ее творческого потенциала в наибольшей степени способствует синтез искусств. Этот взгляд на воспитание ребенка сделал актуальной проблему образования и воспитания дошкольников средствами театрального искусства, как мощного средства развития их творческих способностей.</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xml:space="preserve">Детство каждого из нас проходит в мире ролевых игр, которые помогают ребенку освоить правила и законы взрослых людей. Каждый ребенок играет по-своему, но все они копируют в своих играх взрослых, любимых героев, стараются быть похожими на них: на красавицу Принцессу, озорного Буратино, добрую Фею. Игры детей можно рассматривать как импровизированные театральные постановки. Ребенку предоставляется возможность побывать в роли актера, режиссера, декоратора, бутафора, музыканта. Изготовление бутафории, декораций, костюмов дает повод для изобразительного и технического творчества детей. Дети рисуют, лепят, шьют, и все эти занятия приобретают смысл и цель как часть общего, волнующего детей замысла. Особое значение в детских образовательных учреждениях можно и нужно уделять </w:t>
      </w:r>
      <w:r w:rsidRPr="00B33B87">
        <w:rPr>
          <w:rFonts w:ascii="Times New Roman" w:eastAsia="Times New Roman" w:hAnsi="Times New Roman"/>
          <w:sz w:val="28"/>
          <w:szCs w:val="28"/>
          <w:lang w:eastAsia="ru-RU"/>
        </w:rPr>
        <w:lastRenderedPageBreak/>
        <w:t>театрализованной деятельности, всем видам детского театра, потому что они помогают:</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сформировать правильную модель поведения в современном мире;</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повысить общую культуру ребенка, приобщать к духовным ценностям;</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познакомить его с детской литературой, музыкой, изобразительным искусством, правилами этикета, обрядами, традициями, привить устойчивый интерес;</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совершенствовать навык воплощать в игре определенные переживания, побуждать к созданию новых образов, побуждать к мышлению.</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Кроме того, театрализованная деятельность является источником развития чувств, глубоких переживаний ребенка, т. е. развивает эмоциональную сферу ребенка, заставляя сочувствовать персонажам, сопереживать разыгрываемые события. Самый короткий путь эмоционального раскрепощения ребенка, снятие сжатости, обучения чувствованию и художественному воображению – это путь через игру, фантазирование, сочинительство.</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С театрализованной деятельностью тесно связано и совершенствование речи, так как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её интонационный строй.</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Новая роль, особенно диалог персонажей, ставит ребенка перед необходимостью ясно, четко, понятно изъясняться. У него улучшается диалогическая речь, ее грамматический строй, он начинает активно пользоваться словарем, который, в свою очередь, тоже пополняется. Участвуя в театрализованной деятельности, дети знакомятся с окружающим миром во всем его многообразии через образы, краски, звуки, а правильно поставленные вопросы заставляют их думать, анализировать, делать выводы и обобщения, способствуют развитию умственных способностей. С умственным развитием связано и совершенствование речи.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Любовь к театру становится ярким воспоминанием детства, ощущением праздника, проведенного вместе со сверстниками, родителями и педагогами в необычном волшебном мире. Театрализованная деятельность создаёт условия для развития творческих способностей. Этот вид деятельности требует от детей: внимания, сообразительности, быстроты реакции, организованности, умения действовать, подчиняясь определённому образу, перевоплощаясь в него, живя его жизнью. Поэтому, наряду со словесным творчеством драматизация или театральная постановка, представляет самый частый и распространенный вид детского творчества.</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Поставила перед собой такие задачи: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Вызвать интерес к театрализованной деятельности и желания выступать вместе с коллективом сверстников.</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lastRenderedPageBreak/>
        <w:t>• Побуждать к импровизации с использованием доступных каждому ребенку средств выразительности (мимика, жесты, движения). Помогать в создании выразительных средств.</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Способствовать тому, чтобы знания ребёнка о жизни, его желания и интересы естественно вплетались в содержание театрализованной деятельности.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Учить согласовывать свои действия с действиями партнера (слушать, не перебивая, говорить, обращаясь к партнеру) .</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Совершенствовать звуковую культуру речи.</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Развивать разговорную, диалогическую речь в соответствии с сюжетом инсценировки.</w:t>
      </w:r>
    </w:p>
    <w:p w:rsid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Развивать речевую культуру.</w:t>
      </w:r>
    </w:p>
    <w:p w:rsidR="00432C42" w:rsidRPr="00B33B87" w:rsidRDefault="00432C42" w:rsidP="00B33B87">
      <w:pPr>
        <w:spacing w:before="225" w:after="225" w:line="315" w:lineRule="atLeast"/>
        <w:jc w:val="both"/>
        <w:rPr>
          <w:rFonts w:ascii="Times New Roman" w:eastAsia="Times New Roman" w:hAnsi="Times New Roman"/>
          <w:sz w:val="28"/>
          <w:szCs w:val="28"/>
          <w:lang w:eastAsia="ru-RU"/>
        </w:rPr>
      </w:pPr>
    </w:p>
    <w:p w:rsidR="00B33B87" w:rsidRPr="00432C42" w:rsidRDefault="00B33B87" w:rsidP="00B33B87">
      <w:pPr>
        <w:spacing w:after="150" w:line="240" w:lineRule="atLeast"/>
        <w:outlineLvl w:val="0"/>
        <w:rPr>
          <w:rFonts w:ascii="Times New Roman" w:eastAsia="Times New Roman" w:hAnsi="Times New Roman"/>
          <w:b/>
          <w:kern w:val="36"/>
          <w:sz w:val="28"/>
          <w:szCs w:val="28"/>
          <w:lang w:eastAsia="ru-RU"/>
        </w:rPr>
      </w:pPr>
      <w:r w:rsidRPr="00432C42">
        <w:rPr>
          <w:rFonts w:ascii="Times New Roman" w:eastAsia="Times New Roman" w:hAnsi="Times New Roman"/>
          <w:b/>
          <w:kern w:val="36"/>
          <w:sz w:val="28"/>
          <w:szCs w:val="28"/>
          <w:lang w:eastAsia="ru-RU"/>
        </w:rPr>
        <w:t>Влияние театрализованной деятельности на развитие детей</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Театр доставляет детям большое удовольствие, приносит им иного радости. Но, конечно же, нельзя рассматривать театр только как развлечение: его воспитательное значение общеизвестно. Особое влияние оказывают представления театра на детей дошкольного возраста, когда у них начинают формироваться вкусы, интересы, определенное отношение к окружающему.</w:t>
      </w:r>
    </w:p>
    <w:p w:rsidR="00B33B87" w:rsidRPr="00B33B87" w:rsidRDefault="00B33B87" w:rsidP="00B33B87">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Восприятие спектакля – сложный психологический процесс, который содействует совершенствованию чувств, восприятий, формирует умственные способности детей – развивает память, речь, усиливает навыки элементарных обобщений.</w:t>
      </w:r>
    </w:p>
    <w:p w:rsidR="00B33B87" w:rsidRPr="00B33B87" w:rsidRDefault="00B33B87" w:rsidP="00432C42">
      <w:pPr>
        <w:spacing w:before="225" w:after="225" w:line="315" w:lineRule="atLeast"/>
        <w:jc w:val="both"/>
        <w:rPr>
          <w:rFonts w:ascii="Times New Roman" w:eastAsia="Times New Roman" w:hAnsi="Times New Roman"/>
          <w:sz w:val="28"/>
          <w:szCs w:val="28"/>
          <w:lang w:eastAsia="ru-RU"/>
        </w:rPr>
      </w:pPr>
      <w:r w:rsidRPr="00B33B87">
        <w:rPr>
          <w:rFonts w:ascii="Times New Roman" w:eastAsia="Times New Roman" w:hAnsi="Times New Roman"/>
          <w:sz w:val="28"/>
          <w:szCs w:val="28"/>
          <w:lang w:eastAsia="ru-RU"/>
        </w:rPr>
        <w:t xml:space="preserve">В процессе подготовки к спектаклю, дети познакомились с разними видами театра, с правилами поведения в театре и, конечно же, все были актерами. </w:t>
      </w:r>
    </w:p>
    <w:p w:rsidR="00B33B87" w:rsidRDefault="00B33B87" w:rsidP="00611CF8">
      <w:pPr>
        <w:rPr>
          <w:rFonts w:ascii="Times New Roman" w:eastAsia="Times New Roman" w:hAnsi="Times New Roman"/>
          <w:color w:val="555555"/>
          <w:sz w:val="28"/>
          <w:szCs w:val="28"/>
          <w:lang w:eastAsia="ru-RU"/>
        </w:rPr>
      </w:pPr>
    </w:p>
    <w:p w:rsidR="00DC1A1B" w:rsidRPr="00DC1A1B" w:rsidRDefault="00DC1A1B" w:rsidP="00DC1A1B">
      <w:pPr>
        <w:spacing w:after="0" w:line="240" w:lineRule="auto"/>
        <w:rPr>
          <w:rFonts w:ascii="Times New Roman" w:eastAsia="Times New Roman" w:hAnsi="Times New Roman"/>
          <w:color w:val="333333"/>
          <w:sz w:val="28"/>
          <w:szCs w:val="28"/>
          <w:lang w:eastAsia="ru-RU"/>
        </w:rPr>
      </w:pPr>
    </w:p>
    <w:p w:rsidR="00DC1A1B" w:rsidRPr="00DC1A1B" w:rsidRDefault="00DC1A1B" w:rsidP="00DC1A1B">
      <w:pPr>
        <w:spacing w:after="0" w:line="240" w:lineRule="auto"/>
        <w:rPr>
          <w:rFonts w:ascii="Times New Roman" w:eastAsia="Times New Roman" w:hAnsi="Times New Roman"/>
          <w:color w:val="333333"/>
          <w:sz w:val="28"/>
          <w:szCs w:val="28"/>
          <w:lang w:eastAsia="ru-RU"/>
        </w:rPr>
      </w:pPr>
    </w:p>
    <w:p w:rsidR="00DC1A1B" w:rsidRPr="00DC1A1B" w:rsidRDefault="00DC1A1B" w:rsidP="00DC1A1B">
      <w:pPr>
        <w:spacing w:after="0" w:line="240" w:lineRule="auto"/>
        <w:jc w:val="center"/>
        <w:rPr>
          <w:rFonts w:ascii="Times New Roman" w:eastAsia="Times New Roman" w:hAnsi="Times New Roman"/>
          <w:color w:val="333333"/>
          <w:sz w:val="28"/>
          <w:szCs w:val="28"/>
          <w:lang w:eastAsia="ru-RU"/>
        </w:rPr>
      </w:pPr>
    </w:p>
    <w:p w:rsidR="00DC1A1B" w:rsidRPr="00DC1A1B" w:rsidRDefault="00DC1A1B" w:rsidP="00DC1A1B">
      <w:pPr>
        <w:spacing w:after="0" w:line="240" w:lineRule="auto"/>
        <w:jc w:val="center"/>
        <w:rPr>
          <w:rFonts w:ascii="Times New Roman" w:eastAsia="Times New Roman" w:hAnsi="Times New Roman"/>
          <w:b/>
          <w:color w:val="333333"/>
          <w:sz w:val="28"/>
          <w:szCs w:val="28"/>
          <w:lang w:eastAsia="ru-RU"/>
        </w:rPr>
      </w:pPr>
      <w:r w:rsidRPr="00DC1A1B">
        <w:rPr>
          <w:rFonts w:ascii="Times New Roman" w:eastAsia="Times New Roman" w:hAnsi="Times New Roman"/>
          <w:b/>
          <w:color w:val="333333"/>
          <w:sz w:val="28"/>
          <w:szCs w:val="28"/>
          <w:lang w:eastAsia="ru-RU"/>
        </w:rPr>
        <w:t>Театрально-игровая и музыкально-ритмическая деятельность детей</w:t>
      </w:r>
    </w:p>
    <w:p w:rsidR="00DC1A1B" w:rsidRPr="00DC1A1B" w:rsidRDefault="00DC1A1B" w:rsidP="00DC1A1B">
      <w:pPr>
        <w:spacing w:after="0" w:line="240" w:lineRule="auto"/>
        <w:jc w:val="both"/>
        <w:rPr>
          <w:rFonts w:ascii="Times New Roman" w:eastAsia="Times New Roman" w:hAnsi="Times New Roman"/>
          <w:b/>
          <w:color w:val="333333"/>
          <w:sz w:val="28"/>
          <w:szCs w:val="28"/>
          <w:lang w:eastAsia="ru-RU"/>
        </w:rPr>
      </w:pPr>
    </w:p>
    <w:p w:rsidR="00DC1A1B" w:rsidRPr="00DC1A1B" w:rsidRDefault="00DC1A1B" w:rsidP="00DC1A1B">
      <w:pPr>
        <w:spacing w:after="0" w:line="240" w:lineRule="auto"/>
        <w:jc w:val="both"/>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ab/>
        <w:t>Первая неделя посвящена основам драматического театра и музыкально-ритмическим движениям. Педагог даёт оценку дикции, жестам, мимике, движениям детей. Наблюдает и оценивает их участие в играх драматизациях.</w:t>
      </w:r>
    </w:p>
    <w:p w:rsidR="00DC1A1B" w:rsidRPr="00DC1A1B" w:rsidRDefault="00DC1A1B" w:rsidP="00DC1A1B">
      <w:pPr>
        <w:spacing w:after="0" w:line="240" w:lineRule="auto"/>
        <w:jc w:val="both"/>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ab/>
        <w:t>Вторая неделя отводится основам кукольного театра. Педагог оценивает умение детей управлять куклами различных систем, наблюдает, как дети исполняют роли в кукольном спектакле.</w:t>
      </w:r>
    </w:p>
    <w:p w:rsidR="00DC1A1B" w:rsidRPr="00DC1A1B" w:rsidRDefault="00DC1A1B" w:rsidP="00DC1A1B">
      <w:pPr>
        <w:spacing w:after="0" w:line="240" w:lineRule="auto"/>
        <w:rPr>
          <w:rFonts w:ascii="Times New Roman" w:eastAsia="Times New Roman" w:hAnsi="Times New Roman"/>
          <w:color w:val="333333"/>
          <w:sz w:val="28"/>
          <w:szCs w:val="28"/>
          <w:lang w:eastAsia="ru-RU"/>
        </w:rPr>
      </w:pPr>
    </w:p>
    <w:p w:rsidR="00DC1A1B" w:rsidRPr="00DC1A1B" w:rsidRDefault="00DC1A1B" w:rsidP="00DC1A1B">
      <w:pPr>
        <w:spacing w:after="0" w:line="240" w:lineRule="auto"/>
        <w:ind w:firstLine="708"/>
        <w:rPr>
          <w:rFonts w:ascii="Times New Roman" w:eastAsia="Times New Roman" w:hAnsi="Times New Roman"/>
          <w:b/>
          <w:color w:val="333333"/>
          <w:sz w:val="28"/>
          <w:szCs w:val="28"/>
          <w:lang w:eastAsia="ru-RU"/>
        </w:rPr>
      </w:pPr>
      <w:r w:rsidRPr="00DC1A1B">
        <w:rPr>
          <w:rFonts w:ascii="Times New Roman" w:eastAsia="Times New Roman" w:hAnsi="Times New Roman"/>
          <w:b/>
          <w:color w:val="333333"/>
          <w:sz w:val="28"/>
          <w:szCs w:val="28"/>
          <w:lang w:eastAsia="ru-RU"/>
        </w:rPr>
        <w:t>Этюдный тренаж. (Мастерство актёра).</w:t>
      </w:r>
    </w:p>
    <w:p w:rsidR="00DC1A1B" w:rsidRPr="00DC1A1B" w:rsidRDefault="00DC1A1B" w:rsidP="00DC1A1B">
      <w:pPr>
        <w:numPr>
          <w:ilvl w:val="0"/>
          <w:numId w:val="35"/>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Дикция (потешки, скороговорки, чистоговорки).</w:t>
      </w:r>
    </w:p>
    <w:p w:rsidR="00DC1A1B" w:rsidRPr="00DC1A1B" w:rsidRDefault="00DC1A1B" w:rsidP="00DC1A1B">
      <w:pPr>
        <w:numPr>
          <w:ilvl w:val="0"/>
          <w:numId w:val="35"/>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lastRenderedPageBreak/>
        <w:t>Жесты (этюды на выразительность жеста, в том числе «Расскажи стихи руками»).</w:t>
      </w:r>
    </w:p>
    <w:p w:rsidR="00DC1A1B" w:rsidRPr="00DC1A1B" w:rsidRDefault="00DC1A1B" w:rsidP="00DC1A1B">
      <w:pPr>
        <w:numPr>
          <w:ilvl w:val="0"/>
          <w:numId w:val="35"/>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Мимика (этюды на выражение основных эмоций, на сопоставление различных эмоций, на воспроизведение отдельных черт характера).</w:t>
      </w:r>
    </w:p>
    <w:p w:rsidR="00DC1A1B" w:rsidRPr="00DC1A1B" w:rsidRDefault="00DC1A1B" w:rsidP="00DC1A1B">
      <w:pPr>
        <w:numPr>
          <w:ilvl w:val="0"/>
          <w:numId w:val="35"/>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Движения (этюды с музыкальным сопровождением).</w:t>
      </w:r>
    </w:p>
    <w:p w:rsidR="00DC1A1B" w:rsidRPr="00DC1A1B" w:rsidRDefault="00DC1A1B" w:rsidP="00DC1A1B">
      <w:pPr>
        <w:spacing w:after="0" w:line="240" w:lineRule="auto"/>
        <w:ind w:left="720"/>
        <w:rPr>
          <w:rFonts w:ascii="Times New Roman" w:eastAsia="Times New Roman" w:hAnsi="Times New Roman"/>
          <w:b/>
          <w:color w:val="333333"/>
          <w:sz w:val="28"/>
          <w:szCs w:val="28"/>
          <w:lang w:eastAsia="ru-RU"/>
        </w:rPr>
      </w:pPr>
      <w:r w:rsidRPr="00DC1A1B">
        <w:rPr>
          <w:rFonts w:ascii="Times New Roman" w:eastAsia="Times New Roman" w:hAnsi="Times New Roman"/>
          <w:b/>
          <w:color w:val="333333"/>
          <w:sz w:val="28"/>
          <w:szCs w:val="28"/>
          <w:lang w:eastAsia="ru-RU"/>
        </w:rPr>
        <w:t>Кукольные спектакли.</w:t>
      </w:r>
    </w:p>
    <w:p w:rsidR="00DC1A1B" w:rsidRPr="00DC1A1B" w:rsidRDefault="00DC1A1B" w:rsidP="00DC1A1B">
      <w:pPr>
        <w:numPr>
          <w:ilvl w:val="0"/>
          <w:numId w:val="36"/>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Желание участвовать в кукольном спектакле.</w:t>
      </w:r>
    </w:p>
    <w:p w:rsidR="00DC1A1B" w:rsidRPr="00DC1A1B" w:rsidRDefault="00DC1A1B" w:rsidP="00DC1A1B">
      <w:pPr>
        <w:numPr>
          <w:ilvl w:val="0"/>
          <w:numId w:val="36"/>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Умение взаимодействовать с партнёром, используя кукол разных систем.</w:t>
      </w:r>
    </w:p>
    <w:p w:rsidR="00DC1A1B" w:rsidRPr="00DC1A1B" w:rsidRDefault="00DC1A1B" w:rsidP="00DC1A1B">
      <w:pPr>
        <w:numPr>
          <w:ilvl w:val="0"/>
          <w:numId w:val="36"/>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Способность к созданию образа с помощью куклы определённой системы.</w:t>
      </w:r>
    </w:p>
    <w:p w:rsidR="00DC1A1B" w:rsidRPr="00DC1A1B" w:rsidRDefault="00DC1A1B" w:rsidP="00DC1A1B">
      <w:pPr>
        <w:spacing w:after="0" w:line="240" w:lineRule="auto"/>
        <w:ind w:left="708"/>
        <w:rPr>
          <w:rFonts w:ascii="Times New Roman" w:eastAsia="Times New Roman" w:hAnsi="Times New Roman"/>
          <w:b/>
          <w:color w:val="333333"/>
          <w:sz w:val="28"/>
          <w:szCs w:val="28"/>
          <w:lang w:eastAsia="ru-RU"/>
        </w:rPr>
      </w:pPr>
      <w:r w:rsidRPr="00DC1A1B">
        <w:rPr>
          <w:rFonts w:ascii="Times New Roman" w:eastAsia="Times New Roman" w:hAnsi="Times New Roman"/>
          <w:b/>
          <w:color w:val="333333"/>
          <w:sz w:val="28"/>
          <w:szCs w:val="28"/>
          <w:lang w:eastAsia="ru-RU"/>
        </w:rPr>
        <w:t>Этюды с куклами.</w:t>
      </w:r>
    </w:p>
    <w:p w:rsidR="00DC1A1B" w:rsidRPr="00DC1A1B" w:rsidRDefault="00DC1A1B" w:rsidP="00DC1A1B">
      <w:pPr>
        <w:numPr>
          <w:ilvl w:val="0"/>
          <w:numId w:val="37"/>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Желание участвовать в игре-спектакле.</w:t>
      </w:r>
    </w:p>
    <w:p w:rsidR="00DC1A1B" w:rsidRPr="00DC1A1B" w:rsidRDefault="00DC1A1B" w:rsidP="00DC1A1B">
      <w:pPr>
        <w:numPr>
          <w:ilvl w:val="0"/>
          <w:numId w:val="37"/>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Умение работать с партнёром.</w:t>
      </w:r>
    </w:p>
    <w:p w:rsidR="00DC1A1B" w:rsidRPr="00DC1A1B" w:rsidRDefault="00DC1A1B" w:rsidP="00DC1A1B">
      <w:pPr>
        <w:numPr>
          <w:ilvl w:val="0"/>
          <w:numId w:val="37"/>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Умение создавать образ персонажа, используя различные средства выразительности (слова, жесты, мимику, движения, кукол различных систем).</w:t>
      </w:r>
    </w:p>
    <w:p w:rsidR="00DC1A1B" w:rsidRPr="00DC1A1B" w:rsidRDefault="00DC1A1B" w:rsidP="00DC1A1B">
      <w:pPr>
        <w:spacing w:after="0" w:line="240" w:lineRule="auto"/>
        <w:ind w:left="708"/>
        <w:rPr>
          <w:rFonts w:ascii="Times New Roman" w:eastAsia="Times New Roman" w:hAnsi="Times New Roman"/>
          <w:b/>
          <w:color w:val="333333"/>
          <w:sz w:val="28"/>
          <w:szCs w:val="28"/>
          <w:lang w:eastAsia="ru-RU"/>
        </w:rPr>
      </w:pPr>
    </w:p>
    <w:p w:rsidR="00DC1A1B" w:rsidRPr="00DC1A1B" w:rsidRDefault="00DC1A1B" w:rsidP="00DC1A1B">
      <w:pPr>
        <w:spacing w:after="0" w:line="240" w:lineRule="auto"/>
        <w:ind w:left="708"/>
        <w:rPr>
          <w:rFonts w:ascii="Times New Roman" w:eastAsia="Times New Roman" w:hAnsi="Times New Roman"/>
          <w:b/>
          <w:color w:val="333333"/>
          <w:sz w:val="28"/>
          <w:szCs w:val="28"/>
          <w:lang w:eastAsia="ru-RU"/>
        </w:rPr>
      </w:pPr>
      <w:r w:rsidRPr="00DC1A1B">
        <w:rPr>
          <w:rFonts w:ascii="Times New Roman" w:eastAsia="Times New Roman" w:hAnsi="Times New Roman"/>
          <w:b/>
          <w:color w:val="333333"/>
          <w:sz w:val="28"/>
          <w:szCs w:val="28"/>
          <w:lang w:eastAsia="ru-RU"/>
        </w:rPr>
        <w:t>Игры-драматизации.</w:t>
      </w:r>
    </w:p>
    <w:p w:rsidR="00DC1A1B" w:rsidRPr="00DC1A1B" w:rsidRDefault="00DC1A1B" w:rsidP="00DC1A1B">
      <w:pPr>
        <w:numPr>
          <w:ilvl w:val="0"/>
          <w:numId w:val="38"/>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Желание участвовать в играх-драматизациях.</w:t>
      </w:r>
    </w:p>
    <w:p w:rsidR="00DC1A1B" w:rsidRPr="00DC1A1B" w:rsidRDefault="00DC1A1B" w:rsidP="00DC1A1B">
      <w:pPr>
        <w:numPr>
          <w:ilvl w:val="0"/>
          <w:numId w:val="38"/>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Умение общаться с партнёром.</w:t>
      </w:r>
    </w:p>
    <w:p w:rsidR="00DC1A1B" w:rsidRPr="00DC1A1B" w:rsidRDefault="00DC1A1B" w:rsidP="00DC1A1B">
      <w:pPr>
        <w:numPr>
          <w:ilvl w:val="0"/>
          <w:numId w:val="38"/>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Способность к импровизации в создании образа.</w:t>
      </w:r>
    </w:p>
    <w:p w:rsidR="00DC1A1B" w:rsidRPr="00DC1A1B" w:rsidRDefault="00DC1A1B" w:rsidP="00DC1A1B">
      <w:pPr>
        <w:spacing w:after="0" w:line="240" w:lineRule="auto"/>
        <w:ind w:left="708"/>
        <w:rPr>
          <w:rFonts w:ascii="Times New Roman" w:eastAsia="Times New Roman" w:hAnsi="Times New Roman"/>
          <w:b/>
          <w:color w:val="333333"/>
          <w:sz w:val="28"/>
          <w:szCs w:val="28"/>
          <w:lang w:eastAsia="ru-RU"/>
        </w:rPr>
      </w:pPr>
      <w:r w:rsidRPr="00DC1A1B">
        <w:rPr>
          <w:rFonts w:ascii="Times New Roman" w:eastAsia="Times New Roman" w:hAnsi="Times New Roman"/>
          <w:b/>
          <w:color w:val="333333"/>
          <w:sz w:val="28"/>
          <w:szCs w:val="28"/>
          <w:lang w:eastAsia="ru-RU"/>
        </w:rPr>
        <w:t>Музыкально-ритмические движения.</w:t>
      </w:r>
    </w:p>
    <w:p w:rsidR="00DC1A1B" w:rsidRPr="00DC1A1B" w:rsidRDefault="00DC1A1B" w:rsidP="00DC1A1B">
      <w:pPr>
        <w:numPr>
          <w:ilvl w:val="0"/>
          <w:numId w:val="39"/>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Умение двигаться в соответствии с разнообразным характером музыки, музыкальными образами.</w:t>
      </w:r>
    </w:p>
    <w:p w:rsidR="00DC1A1B" w:rsidRPr="00DC1A1B" w:rsidRDefault="00DC1A1B" w:rsidP="00DC1A1B">
      <w:pPr>
        <w:numPr>
          <w:ilvl w:val="0"/>
          <w:numId w:val="39"/>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Способность самостоятельно начинать движения после вступления, активно участвовать в выполнении творческих заданий.</w:t>
      </w:r>
    </w:p>
    <w:p w:rsidR="00DC1A1B" w:rsidRPr="00DC1A1B" w:rsidRDefault="00DC1A1B" w:rsidP="00DC1A1B">
      <w:pPr>
        <w:numPr>
          <w:ilvl w:val="0"/>
          <w:numId w:val="39"/>
        </w:numPr>
        <w:spacing w:after="0" w:line="240" w:lineRule="auto"/>
        <w:rPr>
          <w:rFonts w:ascii="Times New Roman" w:eastAsia="Times New Roman" w:hAnsi="Times New Roman"/>
          <w:color w:val="333333"/>
          <w:sz w:val="28"/>
          <w:szCs w:val="28"/>
          <w:lang w:eastAsia="ru-RU"/>
        </w:rPr>
      </w:pPr>
      <w:r w:rsidRPr="00DC1A1B">
        <w:rPr>
          <w:rFonts w:ascii="Times New Roman" w:eastAsia="Times New Roman" w:hAnsi="Times New Roman"/>
          <w:color w:val="333333"/>
          <w:sz w:val="28"/>
          <w:szCs w:val="28"/>
          <w:lang w:eastAsia="ru-RU"/>
        </w:rPr>
        <w:t>Желание выразительно и ритмично исполнять танцы.</w:t>
      </w:r>
    </w:p>
    <w:p w:rsidR="00DC1A1B" w:rsidRPr="00DC1A1B" w:rsidRDefault="00DC1A1B" w:rsidP="00DC1A1B">
      <w:pPr>
        <w:spacing w:after="0" w:line="240" w:lineRule="auto"/>
        <w:rPr>
          <w:rFonts w:ascii="Times New Roman" w:eastAsia="Times New Roman" w:hAnsi="Times New Roman"/>
          <w:color w:val="333333"/>
          <w:sz w:val="28"/>
          <w:szCs w:val="28"/>
          <w:lang w:eastAsia="ru-RU"/>
        </w:rPr>
      </w:pPr>
    </w:p>
    <w:p w:rsidR="00DC1A1B" w:rsidRDefault="00DC1A1B" w:rsidP="00DC1A1B">
      <w:pPr>
        <w:spacing w:after="0" w:line="240" w:lineRule="auto"/>
        <w:rPr>
          <w:rFonts w:ascii="Arial" w:eastAsia="Times New Roman" w:hAnsi="Arial" w:cs="Arial"/>
          <w:color w:val="333333"/>
          <w:sz w:val="28"/>
          <w:szCs w:val="28"/>
          <w:lang w:eastAsia="ru-RU"/>
        </w:rPr>
      </w:pPr>
    </w:p>
    <w:p w:rsidR="00AF78D1" w:rsidRDefault="00AF78D1" w:rsidP="00DC1A1B">
      <w:pPr>
        <w:spacing w:after="0" w:line="240" w:lineRule="auto"/>
        <w:rPr>
          <w:rFonts w:ascii="Arial" w:eastAsia="Times New Roman" w:hAnsi="Arial" w:cs="Arial"/>
          <w:color w:val="333333"/>
          <w:sz w:val="28"/>
          <w:szCs w:val="28"/>
          <w:lang w:eastAsia="ru-RU"/>
        </w:rPr>
      </w:pPr>
    </w:p>
    <w:p w:rsidR="00AF78D1" w:rsidRDefault="00AF78D1" w:rsidP="00DC1A1B">
      <w:pPr>
        <w:spacing w:after="0" w:line="240" w:lineRule="auto"/>
        <w:rPr>
          <w:rFonts w:ascii="Arial" w:eastAsia="Times New Roman" w:hAnsi="Arial" w:cs="Arial"/>
          <w:color w:val="333333"/>
          <w:sz w:val="28"/>
          <w:szCs w:val="28"/>
          <w:lang w:eastAsia="ru-RU"/>
        </w:rPr>
      </w:pPr>
    </w:p>
    <w:p w:rsidR="00AF78D1" w:rsidRDefault="00AF78D1" w:rsidP="00DC1A1B">
      <w:pPr>
        <w:spacing w:after="0" w:line="240" w:lineRule="auto"/>
        <w:rPr>
          <w:rFonts w:ascii="Arial" w:eastAsia="Times New Roman" w:hAnsi="Arial" w:cs="Arial"/>
          <w:color w:val="333333"/>
          <w:sz w:val="28"/>
          <w:szCs w:val="28"/>
          <w:lang w:eastAsia="ru-RU"/>
        </w:rPr>
      </w:pPr>
    </w:p>
    <w:p w:rsidR="00AF78D1" w:rsidRDefault="00AF78D1" w:rsidP="00DC1A1B">
      <w:pPr>
        <w:spacing w:after="0" w:line="240" w:lineRule="auto"/>
        <w:rPr>
          <w:rFonts w:ascii="Arial" w:eastAsia="Times New Roman" w:hAnsi="Arial" w:cs="Arial"/>
          <w:color w:val="333333"/>
          <w:sz w:val="28"/>
          <w:szCs w:val="28"/>
          <w:lang w:eastAsia="ru-RU"/>
        </w:rPr>
      </w:pPr>
    </w:p>
    <w:p w:rsidR="00AF78D1" w:rsidRDefault="00AF78D1" w:rsidP="00DC1A1B">
      <w:pPr>
        <w:spacing w:after="0" w:line="240" w:lineRule="auto"/>
        <w:rPr>
          <w:rFonts w:ascii="Arial" w:eastAsia="Times New Roman" w:hAnsi="Arial" w:cs="Arial"/>
          <w:color w:val="333333"/>
          <w:sz w:val="28"/>
          <w:szCs w:val="28"/>
          <w:lang w:eastAsia="ru-RU"/>
        </w:rPr>
      </w:pPr>
    </w:p>
    <w:p w:rsidR="00AF78D1" w:rsidRDefault="00AF78D1" w:rsidP="00DC1A1B">
      <w:pPr>
        <w:spacing w:after="0" w:line="240" w:lineRule="auto"/>
        <w:rPr>
          <w:rFonts w:ascii="Arial" w:eastAsia="Times New Roman" w:hAnsi="Arial" w:cs="Arial"/>
          <w:color w:val="333333"/>
          <w:sz w:val="28"/>
          <w:szCs w:val="28"/>
          <w:lang w:eastAsia="ru-RU"/>
        </w:rPr>
      </w:pPr>
    </w:p>
    <w:p w:rsidR="00AF78D1" w:rsidRDefault="00AF78D1" w:rsidP="00DC1A1B">
      <w:pPr>
        <w:spacing w:after="0" w:line="240" w:lineRule="auto"/>
        <w:rPr>
          <w:rFonts w:ascii="Arial" w:eastAsia="Times New Roman" w:hAnsi="Arial" w:cs="Arial"/>
          <w:color w:val="333333"/>
          <w:sz w:val="28"/>
          <w:szCs w:val="28"/>
          <w:lang w:eastAsia="ru-RU"/>
        </w:rPr>
      </w:pPr>
    </w:p>
    <w:p w:rsidR="00AF78D1" w:rsidRDefault="00AF78D1" w:rsidP="00DC1A1B">
      <w:pPr>
        <w:spacing w:after="0" w:line="240" w:lineRule="auto"/>
        <w:rPr>
          <w:rFonts w:ascii="Arial" w:eastAsia="Times New Roman" w:hAnsi="Arial" w:cs="Arial"/>
          <w:color w:val="333333"/>
          <w:sz w:val="28"/>
          <w:szCs w:val="28"/>
          <w:lang w:eastAsia="ru-RU"/>
        </w:rPr>
      </w:pPr>
    </w:p>
    <w:p w:rsidR="00AF78D1" w:rsidRDefault="00AF78D1" w:rsidP="00DC1A1B">
      <w:pPr>
        <w:spacing w:after="0" w:line="240" w:lineRule="auto"/>
        <w:rPr>
          <w:rFonts w:ascii="Arial" w:eastAsia="Times New Roman" w:hAnsi="Arial" w:cs="Arial"/>
          <w:color w:val="333333"/>
          <w:sz w:val="28"/>
          <w:szCs w:val="28"/>
          <w:lang w:eastAsia="ru-RU"/>
        </w:rPr>
      </w:pPr>
    </w:p>
    <w:p w:rsidR="00AF78D1" w:rsidRPr="00302079" w:rsidRDefault="00AF78D1" w:rsidP="00675EDA">
      <w:pPr>
        <w:spacing w:after="0" w:line="315" w:lineRule="atLeast"/>
        <w:rPr>
          <w:rFonts w:ascii="Times New Roman" w:eastAsia="Times New Roman" w:hAnsi="Times New Roman"/>
          <w:b/>
          <w:bCs/>
          <w:sz w:val="32"/>
          <w:szCs w:val="32"/>
          <w:lang w:eastAsia="ru-RU"/>
        </w:rPr>
      </w:pPr>
      <w:r w:rsidRPr="00302079">
        <w:rPr>
          <w:rFonts w:ascii="Times New Roman" w:eastAsia="Times New Roman" w:hAnsi="Times New Roman"/>
          <w:b/>
          <w:bCs/>
          <w:sz w:val="32"/>
          <w:szCs w:val="32"/>
          <w:lang w:eastAsia="ru-RU"/>
        </w:rPr>
        <w:t>Планирование театральной деятельности кружок:</w:t>
      </w:r>
    </w:p>
    <w:p w:rsidR="00AF78D1" w:rsidRPr="00302079" w:rsidRDefault="00AF78D1" w:rsidP="00AF78D1">
      <w:pPr>
        <w:spacing w:after="0" w:line="315" w:lineRule="atLeast"/>
        <w:jc w:val="center"/>
        <w:rPr>
          <w:rFonts w:ascii="Times New Roman" w:eastAsia="Times New Roman" w:hAnsi="Times New Roman"/>
          <w:sz w:val="32"/>
          <w:szCs w:val="32"/>
          <w:bdr w:val="none" w:sz="0" w:space="0" w:color="auto" w:frame="1"/>
          <w:lang w:eastAsia="ru-RU"/>
        </w:rPr>
      </w:pPr>
      <w:r w:rsidRPr="00302079">
        <w:rPr>
          <w:rFonts w:ascii="Times New Roman" w:eastAsia="Times New Roman" w:hAnsi="Times New Roman"/>
          <w:b/>
          <w:bCs/>
          <w:sz w:val="32"/>
          <w:szCs w:val="32"/>
          <w:lang w:eastAsia="ru-RU"/>
        </w:rPr>
        <w:t xml:space="preserve"> «Пе</w:t>
      </w:r>
      <w:r w:rsidR="00675EDA" w:rsidRPr="00302079">
        <w:rPr>
          <w:rFonts w:ascii="Times New Roman" w:eastAsia="Times New Roman" w:hAnsi="Times New Roman"/>
          <w:b/>
          <w:bCs/>
          <w:sz w:val="32"/>
          <w:szCs w:val="32"/>
          <w:lang w:eastAsia="ru-RU"/>
        </w:rPr>
        <w:t xml:space="preserve">трушка»  </w:t>
      </w:r>
    </w:p>
    <w:p w:rsidR="00AF78D1" w:rsidRPr="00302079" w:rsidRDefault="00AF78D1" w:rsidP="00AF78D1">
      <w:pPr>
        <w:spacing w:after="0" w:line="315" w:lineRule="atLeast"/>
        <w:jc w:val="both"/>
        <w:rPr>
          <w:rFonts w:ascii="Arial" w:eastAsia="Times New Roman" w:hAnsi="Arial" w:cs="Arial"/>
          <w:sz w:val="21"/>
          <w:szCs w:val="21"/>
          <w:bdr w:val="none" w:sz="0" w:space="0" w:color="auto" w:frame="1"/>
          <w:lang w:eastAsia="ru-RU"/>
        </w:rPr>
      </w:pPr>
    </w:p>
    <w:p w:rsidR="00AF78D1" w:rsidRPr="00302079" w:rsidRDefault="00AF78D1" w:rsidP="00AF78D1">
      <w:pPr>
        <w:spacing w:after="0" w:line="315" w:lineRule="atLeast"/>
        <w:jc w:val="both"/>
        <w:rPr>
          <w:rFonts w:ascii="Times New Roman" w:eastAsia="Times New Roman" w:hAnsi="Times New Roman"/>
          <w:sz w:val="28"/>
          <w:szCs w:val="28"/>
          <w:lang w:eastAsia="ru-RU"/>
        </w:rPr>
      </w:pPr>
      <w:r w:rsidRPr="00302079">
        <w:rPr>
          <w:rFonts w:ascii="Times New Roman" w:eastAsia="Times New Roman" w:hAnsi="Times New Roman"/>
          <w:b/>
          <w:bCs/>
          <w:sz w:val="28"/>
          <w:szCs w:val="28"/>
          <w:bdr w:val="none" w:sz="0" w:space="0" w:color="auto" w:frame="1"/>
          <w:lang w:eastAsia="ru-RU"/>
        </w:rPr>
        <w:t>Задачи.</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1. Обогащать детский замысел яркими впечатлениями через произведения русской народной литературы: потешки, песенки, сказки.</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2. Разыгрывать с помощью воспитателя знакомые потешки, песенки сказки с использованием игрушек, плоскостных фигур, шапочек-масок, изготовленных воспитателем в присутствии детей.</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lastRenderedPageBreak/>
        <w:t>3. Развивать способность удерживать в памяти и воспроизводить последовательность событий в сказках, потешках; развивать умение вести диалог; обогащать речь детей образными выражениями, яркими средствами художественной выразительности, особенностями русской речи.</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4. Формировать эмоциональную отзывчивость, желание обыгрывать сказки потешки.</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5. Знакомить детей с приёмами кукловождения театра картинок (фланелеграфа, театра кружек, пальчикового театра.</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6. Поддерживать стремление детей использовать игрушки и театральные куклы в самостоятельной деятельности.</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Сентябрь</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1. Тема: Рассказ и показ сказки «Курочка Ряба», беседа по содержанию сказки. Цели: Развивать умение детей быть доброжелательным зрителем, дослушать сказку до конца.</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2. Тема: Игра – драматизация «Курочка Ряба». Цели: Развивать интерес играм драматизациям, поддерживать бодрое, радостное настроение. Поощрять доброжелательное отношение друг к другу. Побуждать детей активно включаться в игру .</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Октябрь</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1. Тема: Разыгрывание спектакля «Репка». Цели: Развивать интерес и бережное отношение к игрушкам. Продолжать знакомить детей с приемами вождения настольных кукол. Формировать умение следить за развитием действия в кукольном спектакле. Побуждать малышей участвовать в танцевальных импровизациях с настольными куклами.</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2. Тема: Разыгрывание русской народной сказки «Репка». Элементы костюмов. Цели: Развивать интерес играм драматизациям, поддерживать бодрое, радостное настроение. Поощрять доброжелательное отношение друг к другу. Побуждать детей активно включаться в игру – драматизацию.</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Ноябрь</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1. Тема: Отгадывание загадки. Имитационные упражнения. Знакомство со сказкой К. Чуковского «Цыпленок». Цели: Развивать способность детей понимать состояние другого человека и уметь адекватно выразить свое. Поощрять участие детей в театрально-игровой деятельности. Формировать положительное отношение к ней.</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2. Тема: Рассказывание сказки «Почему плакал котенок? » с использованием настольного театра. Беседа по содержанию сказки. Цели: Развивать умение детей быть доброжелательным зрителем, досмотреть и дослушать до конца, похлопать в ладоши, сказать спасибо «артистам».</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Декабрь</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lastRenderedPageBreak/>
        <w:t>1. Тема: Куклы пальчикового театра</w:t>
      </w:r>
      <w:r w:rsidR="001B3ED3">
        <w:rPr>
          <w:rFonts w:ascii="Times New Roman" w:eastAsia="Times New Roman" w:hAnsi="Times New Roman"/>
          <w:sz w:val="28"/>
          <w:szCs w:val="28"/>
          <w:lang w:eastAsia="ru-RU"/>
        </w:rPr>
        <w:t>.</w:t>
      </w:r>
      <w:r w:rsidRPr="00AF78D1">
        <w:rPr>
          <w:rFonts w:ascii="Times New Roman" w:eastAsia="Times New Roman" w:hAnsi="Times New Roman"/>
          <w:sz w:val="28"/>
          <w:szCs w:val="28"/>
          <w:lang w:eastAsia="ru-RU"/>
        </w:rPr>
        <w:t>Цели: Побуждать детей играть куклами настольного театра, помогая им в самостоятельной игровой деятельности.</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2. Тема: К. Чуковский «Цыпленок». Цели: Развивать умение детей быть доброжелательным зрителем, досмотреть и дослушать до конца, похлопать в ладоши, сказать спасибо «артистам».</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Январь</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1. Тема: У Снегурки Новый год. (Игра – драматизация). Цели: Продолжать работу по обучению детей приемам кукловождения (настольный театр). Учить детей воспроизводить отдельные черты характера (уверенность в себе). Познакомить ребят со сказкой «У Снегурки Новый год», разыграть с ними спектакль. Побудить малышей принять участие в хороводе.</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2. Тема: Волшебный сундучок. Цели: Развивать способность детей понимать состояние другого человека и уметь адекватно выразить свое. Поощрять участие детей в театрально-игровой деятельности. Формировать положительное отношение к ней. Развивать речь: обогащать словарь, формировать умение строить предложения, добиваться правильного и четкого произношения слов. (Отгадывание загадок. Ряжение. Имитационные упражнения «Изобрази героя».)</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Февраль</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1. Тема: Драматизация стихов А. Барто «Игрушки», прибауток. Цели: Развивать интерес и бережное отношение к игрушкам. Поддерживать желание слушать стихи, отвечать на вопросы педагога. Формировать умение мимикой, жестами, движением передавать основные эмоции. Поощрять готовность детей участвовать в танцевальных импровизациях.</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2. Тема: Основы актерского мастерства. Цели: Развивать способность детей понимать состояние другого человека и уметь адекватно выразить свое. Поощрять участие детей в театрально-игровой деятельности. Формировать положительное отношение к ней. Развивать речь: обогащать словарь, формировать умение строить предложения, добиваться правильного и четкого произношения слов.</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Март</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1. Тема:Настольный театр: Русская народная сказка «Заюшкина избушка». Цели: Вызвать положительный эмоциональный настрой. Воспитывать умение общаться без конфликтов.</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2. Тема: Сказка А. Сутеева «Кто сказал «мяу»? » Цели: Формировать у детей доброжелательное отношение друг к другу. Развивать фантазию, инициативу. Учить детей находить средства выражения образа в мимике, в жестах.</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Апрель</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1. Тема: Шутка-малютка «Уронила белка шишку» Цели: Вызвать желание участвовать в театрализованной игре.</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lastRenderedPageBreak/>
        <w:t>2. Тема: Этюд «Воробей» А. Тараскиной. Цели: Воспитывать доброжелательные отношения между детьми. Развивать воображение и творческую инициативу. Развивать интерес к театрализованной деятельности.</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Май</w:t>
      </w:r>
    </w:p>
    <w:p w:rsidR="00AF78D1" w:rsidRPr="00AF78D1"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1. Тема: Мини-сценка «Таня и мячик» В. И. Мирясовой. Цели: Воспитывать коммуникативные качества. Формировать умение согласовывать свои действия с действиями партнеров.</w:t>
      </w:r>
    </w:p>
    <w:p w:rsidR="006C0BF8" w:rsidRDefault="00AF78D1" w:rsidP="00AF78D1">
      <w:pPr>
        <w:spacing w:before="225" w:after="225" w:line="315" w:lineRule="atLeast"/>
        <w:jc w:val="both"/>
        <w:rPr>
          <w:rFonts w:ascii="Times New Roman" w:eastAsia="Times New Roman" w:hAnsi="Times New Roman"/>
          <w:sz w:val="28"/>
          <w:szCs w:val="28"/>
          <w:lang w:eastAsia="ru-RU"/>
        </w:rPr>
      </w:pPr>
      <w:r w:rsidRPr="00AF78D1">
        <w:rPr>
          <w:rFonts w:ascii="Times New Roman" w:eastAsia="Times New Roman" w:hAnsi="Times New Roman"/>
          <w:sz w:val="28"/>
          <w:szCs w:val="28"/>
          <w:lang w:eastAsia="ru-RU"/>
        </w:rPr>
        <w:t>2. Тема: Мини-сценка «Хозяйка и кот» Цели: Побуждать детей к участию в общем театральном действии. Формировать умение импровизировать. Учить сочетать движение и речь</w:t>
      </w:r>
    </w:p>
    <w:p w:rsidR="00AF78D1" w:rsidRPr="006C0BF8" w:rsidRDefault="00AF78D1" w:rsidP="00AF78D1">
      <w:pPr>
        <w:spacing w:before="225" w:after="225" w:line="315" w:lineRule="atLeast"/>
        <w:jc w:val="both"/>
        <w:rPr>
          <w:rFonts w:ascii="Times New Roman" w:eastAsia="Times New Roman" w:hAnsi="Times New Roman"/>
          <w:sz w:val="28"/>
          <w:szCs w:val="28"/>
          <w:lang w:eastAsia="ru-RU"/>
        </w:rPr>
      </w:pPr>
      <w:r w:rsidRPr="00302079">
        <w:rPr>
          <w:rFonts w:ascii="Times New Roman" w:eastAsia="Times New Roman" w:hAnsi="Times New Roman"/>
          <w:b/>
          <w:sz w:val="32"/>
          <w:szCs w:val="32"/>
          <w:lang w:eastAsia="ru-RU"/>
        </w:rPr>
        <w:t>Программа по театрализованной деятельности</w:t>
      </w:r>
    </w:p>
    <w:p w:rsidR="00AF78D1" w:rsidRPr="00371DAE" w:rsidRDefault="00AF78D1" w:rsidP="00AF78D1">
      <w:pPr>
        <w:spacing w:before="225" w:after="225" w:line="315" w:lineRule="atLeast"/>
        <w:jc w:val="both"/>
        <w:rPr>
          <w:rFonts w:ascii="Times New Roman" w:eastAsia="Times New Roman" w:hAnsi="Times New Roman"/>
          <w:color w:val="000000"/>
          <w:sz w:val="28"/>
          <w:szCs w:val="28"/>
          <w:lang w:eastAsia="ru-RU"/>
        </w:rPr>
      </w:pPr>
      <w:r w:rsidRPr="00371DAE">
        <w:rPr>
          <w:rFonts w:ascii="Times New Roman" w:eastAsia="Times New Roman" w:hAnsi="Times New Roman"/>
          <w:color w:val="000000"/>
          <w:sz w:val="28"/>
          <w:szCs w:val="28"/>
          <w:lang w:eastAsia="ru-RU"/>
        </w:rPr>
        <w:t>Цель программы – средствами театрального искусства развивать творческие и артистические способности детей.</w:t>
      </w:r>
    </w:p>
    <w:p w:rsidR="00AF78D1" w:rsidRPr="00371DAE" w:rsidRDefault="00AF78D1" w:rsidP="00AF78D1">
      <w:pPr>
        <w:spacing w:before="225" w:after="225" w:line="315" w:lineRule="atLeast"/>
        <w:jc w:val="both"/>
        <w:rPr>
          <w:rFonts w:ascii="Times New Roman" w:eastAsia="Times New Roman" w:hAnsi="Times New Roman"/>
          <w:color w:val="000000"/>
          <w:sz w:val="28"/>
          <w:szCs w:val="28"/>
          <w:lang w:eastAsia="ru-RU"/>
        </w:rPr>
      </w:pPr>
      <w:r w:rsidRPr="00371DAE">
        <w:rPr>
          <w:rFonts w:ascii="Times New Roman" w:eastAsia="Times New Roman" w:hAnsi="Times New Roman"/>
          <w:color w:val="000000"/>
          <w:sz w:val="28"/>
          <w:szCs w:val="28"/>
          <w:lang w:eastAsia="ru-RU"/>
        </w:rPr>
        <w:t>Задачи</w:t>
      </w:r>
    </w:p>
    <w:p w:rsidR="00AF78D1" w:rsidRPr="00371DAE" w:rsidRDefault="00AF78D1" w:rsidP="00AF78D1">
      <w:pPr>
        <w:spacing w:before="225" w:after="225" w:line="315" w:lineRule="atLeast"/>
        <w:jc w:val="both"/>
        <w:rPr>
          <w:rFonts w:ascii="Times New Roman" w:eastAsia="Times New Roman" w:hAnsi="Times New Roman"/>
          <w:color w:val="000000"/>
          <w:sz w:val="28"/>
          <w:szCs w:val="28"/>
          <w:lang w:eastAsia="ru-RU"/>
        </w:rPr>
      </w:pPr>
      <w:r w:rsidRPr="00371DAE">
        <w:rPr>
          <w:rFonts w:ascii="Times New Roman" w:eastAsia="Times New Roman" w:hAnsi="Times New Roman"/>
          <w:color w:val="000000"/>
          <w:sz w:val="28"/>
          <w:szCs w:val="28"/>
          <w:lang w:eastAsia="ru-RU"/>
        </w:rPr>
        <w:t>1. Для развития творческой активности детей, участвующих в театральной деятельность, создать все необходимые условия</w:t>
      </w:r>
    </w:p>
    <w:p w:rsidR="00AF78D1" w:rsidRPr="00371DAE" w:rsidRDefault="00AF78D1" w:rsidP="00AF78D1">
      <w:pPr>
        <w:spacing w:before="225" w:after="225" w:line="315" w:lineRule="atLeast"/>
        <w:jc w:val="both"/>
        <w:rPr>
          <w:rFonts w:ascii="Times New Roman" w:eastAsia="Times New Roman" w:hAnsi="Times New Roman"/>
          <w:color w:val="000000"/>
          <w:sz w:val="28"/>
          <w:szCs w:val="28"/>
          <w:lang w:eastAsia="ru-RU"/>
        </w:rPr>
      </w:pPr>
      <w:r w:rsidRPr="00371DAE">
        <w:rPr>
          <w:rFonts w:ascii="Times New Roman" w:eastAsia="Times New Roman" w:hAnsi="Times New Roman"/>
          <w:color w:val="000000"/>
          <w:sz w:val="28"/>
          <w:szCs w:val="28"/>
          <w:lang w:eastAsia="ru-RU"/>
        </w:rPr>
        <w:t>2. Совершенствовать артистические навыки детей в плане воплощения и переживания роли, взятой на себя, а также их исполнительские умения.</w:t>
      </w:r>
    </w:p>
    <w:p w:rsidR="00AF78D1" w:rsidRPr="00371DAE" w:rsidRDefault="00AF78D1" w:rsidP="00AF78D1">
      <w:pPr>
        <w:spacing w:before="225" w:after="225" w:line="315" w:lineRule="atLeast"/>
        <w:jc w:val="both"/>
        <w:rPr>
          <w:rFonts w:ascii="Times New Roman" w:eastAsia="Times New Roman" w:hAnsi="Times New Roman"/>
          <w:color w:val="000000"/>
          <w:sz w:val="28"/>
          <w:szCs w:val="28"/>
          <w:lang w:eastAsia="ru-RU"/>
        </w:rPr>
      </w:pPr>
      <w:r w:rsidRPr="00371DAE">
        <w:rPr>
          <w:rFonts w:ascii="Times New Roman" w:eastAsia="Times New Roman" w:hAnsi="Times New Roman"/>
          <w:color w:val="000000"/>
          <w:sz w:val="28"/>
          <w:szCs w:val="28"/>
          <w:lang w:eastAsia="ru-RU"/>
        </w:rPr>
        <w:t>3 Учить детей имитировать характерные движения сказочных животных, формировать у детей простейшие образно-выразительные умения.</w:t>
      </w:r>
    </w:p>
    <w:p w:rsidR="00AF78D1" w:rsidRPr="00371DAE" w:rsidRDefault="00AF78D1" w:rsidP="00AF78D1">
      <w:pPr>
        <w:spacing w:before="225" w:after="225" w:line="315" w:lineRule="atLeast"/>
        <w:jc w:val="both"/>
        <w:rPr>
          <w:rFonts w:ascii="Times New Roman" w:eastAsia="Times New Roman" w:hAnsi="Times New Roman"/>
          <w:color w:val="000000"/>
          <w:sz w:val="28"/>
          <w:szCs w:val="28"/>
          <w:lang w:eastAsia="ru-RU"/>
        </w:rPr>
      </w:pPr>
      <w:r w:rsidRPr="00371DAE">
        <w:rPr>
          <w:rFonts w:ascii="Times New Roman" w:eastAsia="Times New Roman" w:hAnsi="Times New Roman"/>
          <w:color w:val="000000"/>
          <w:sz w:val="28"/>
          <w:szCs w:val="28"/>
          <w:lang w:eastAsia="ru-RU"/>
        </w:rPr>
        <w:t>4. Обучать детей элементам художественно-образных выразительных средств (интонация, мимика, жесты).</w:t>
      </w:r>
    </w:p>
    <w:p w:rsidR="00AF78D1" w:rsidRPr="00371DAE" w:rsidRDefault="00AF78D1" w:rsidP="00AF78D1">
      <w:pPr>
        <w:spacing w:before="225" w:after="225" w:line="315" w:lineRule="atLeast"/>
        <w:jc w:val="both"/>
        <w:rPr>
          <w:rFonts w:ascii="Times New Roman" w:eastAsia="Times New Roman" w:hAnsi="Times New Roman"/>
          <w:color w:val="000000"/>
          <w:sz w:val="28"/>
          <w:szCs w:val="28"/>
          <w:lang w:eastAsia="ru-RU"/>
        </w:rPr>
      </w:pPr>
      <w:r w:rsidRPr="00371DAE">
        <w:rPr>
          <w:rFonts w:ascii="Times New Roman" w:eastAsia="Times New Roman" w:hAnsi="Times New Roman"/>
          <w:color w:val="000000"/>
          <w:sz w:val="28"/>
          <w:szCs w:val="28"/>
          <w:lang w:eastAsia="ru-RU"/>
        </w:rPr>
        <w:t>5. Активизировать словарь детей, интонационный строй, совершенствовать звуковую культуру речи, диалогическую речь.</w:t>
      </w:r>
    </w:p>
    <w:p w:rsidR="00AF78D1" w:rsidRPr="00371DAE" w:rsidRDefault="00AF78D1" w:rsidP="00AF78D1">
      <w:pPr>
        <w:spacing w:before="225" w:after="225" w:line="315" w:lineRule="atLeast"/>
        <w:jc w:val="both"/>
        <w:rPr>
          <w:rFonts w:ascii="Times New Roman" w:eastAsia="Times New Roman" w:hAnsi="Times New Roman"/>
          <w:color w:val="000000"/>
          <w:sz w:val="28"/>
          <w:szCs w:val="28"/>
          <w:lang w:eastAsia="ru-RU"/>
        </w:rPr>
      </w:pPr>
      <w:r w:rsidRPr="00371DAE">
        <w:rPr>
          <w:rFonts w:ascii="Times New Roman" w:eastAsia="Times New Roman" w:hAnsi="Times New Roman"/>
          <w:color w:val="000000"/>
          <w:sz w:val="28"/>
          <w:szCs w:val="28"/>
          <w:lang w:eastAsia="ru-RU"/>
        </w:rPr>
        <w:t>6. Развить у детей интерес к театрально-игровой деятельности.</w:t>
      </w:r>
    </w:p>
    <w:p w:rsidR="00AF78D1" w:rsidRPr="00371DAE" w:rsidRDefault="00AF78D1" w:rsidP="00AF78D1">
      <w:pPr>
        <w:spacing w:before="225" w:after="225" w:line="315" w:lineRule="atLeast"/>
        <w:jc w:val="both"/>
        <w:rPr>
          <w:rFonts w:ascii="Times New Roman" w:eastAsia="Times New Roman" w:hAnsi="Times New Roman"/>
          <w:color w:val="000000"/>
          <w:sz w:val="28"/>
          <w:szCs w:val="28"/>
          <w:lang w:eastAsia="ru-RU"/>
        </w:rPr>
      </w:pPr>
      <w:r w:rsidRPr="00371DAE">
        <w:rPr>
          <w:rFonts w:ascii="Times New Roman" w:eastAsia="Times New Roman" w:hAnsi="Times New Roman"/>
          <w:color w:val="000000"/>
          <w:sz w:val="28"/>
          <w:szCs w:val="28"/>
          <w:lang w:eastAsia="ru-RU"/>
        </w:rPr>
        <w:t>Руководитель кружка:</w:t>
      </w:r>
    </w:p>
    <w:p w:rsidR="00AF78D1" w:rsidRPr="00371DAE" w:rsidRDefault="001B3ED3" w:rsidP="00AF78D1">
      <w:pPr>
        <w:spacing w:before="225" w:after="225" w:line="315" w:lineRule="atLeast"/>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Лобанова А.В.</w:t>
      </w:r>
    </w:p>
    <w:p w:rsidR="00AF78D1" w:rsidRPr="00ED557A" w:rsidRDefault="00AF78D1" w:rsidP="00611CF8">
      <w:pPr>
        <w:rPr>
          <w:rFonts w:ascii="Times New Roman" w:hAnsi="Times New Roman"/>
          <w:sz w:val="28"/>
          <w:szCs w:val="28"/>
        </w:rPr>
      </w:pPr>
    </w:p>
    <w:sectPr w:rsidR="00AF78D1" w:rsidRPr="00ED557A" w:rsidSect="00FE0AB5">
      <w:pgSz w:w="11906" w:h="16838" w:code="9"/>
      <w:pgMar w:top="567" w:right="567" w:bottom="953"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AF5" w:rsidRDefault="001C5AF5" w:rsidP="00F13A3E">
      <w:pPr>
        <w:spacing w:after="0" w:line="240" w:lineRule="auto"/>
      </w:pPr>
      <w:r>
        <w:separator/>
      </w:r>
    </w:p>
  </w:endnote>
  <w:endnote w:type="continuationSeparator" w:id="1">
    <w:p w:rsidR="001C5AF5" w:rsidRDefault="001C5AF5" w:rsidP="00F13A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AF5" w:rsidRDefault="001C5AF5" w:rsidP="00F13A3E">
      <w:pPr>
        <w:spacing w:after="0" w:line="240" w:lineRule="auto"/>
      </w:pPr>
      <w:r>
        <w:separator/>
      </w:r>
    </w:p>
  </w:footnote>
  <w:footnote w:type="continuationSeparator" w:id="1">
    <w:p w:rsidR="001C5AF5" w:rsidRDefault="001C5AF5" w:rsidP="00F13A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EA3"/>
    <w:multiLevelType w:val="multilevel"/>
    <w:tmpl w:val="25BA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A7D47"/>
    <w:multiLevelType w:val="hybridMultilevel"/>
    <w:tmpl w:val="CA3C0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922B15"/>
    <w:multiLevelType w:val="multilevel"/>
    <w:tmpl w:val="FFB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A223A"/>
    <w:multiLevelType w:val="multilevel"/>
    <w:tmpl w:val="763C5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5B4A80"/>
    <w:multiLevelType w:val="multilevel"/>
    <w:tmpl w:val="AD70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33928"/>
    <w:multiLevelType w:val="multilevel"/>
    <w:tmpl w:val="E3C2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1342CB"/>
    <w:multiLevelType w:val="hybridMultilevel"/>
    <w:tmpl w:val="FEC2E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1B3CA1"/>
    <w:multiLevelType w:val="hybridMultilevel"/>
    <w:tmpl w:val="69E28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71328C"/>
    <w:multiLevelType w:val="hybridMultilevel"/>
    <w:tmpl w:val="AAFC2E7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290D1405"/>
    <w:multiLevelType w:val="multilevel"/>
    <w:tmpl w:val="861C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12695A"/>
    <w:multiLevelType w:val="hybridMultilevel"/>
    <w:tmpl w:val="C13ED8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1D51A2"/>
    <w:multiLevelType w:val="hybridMultilevel"/>
    <w:tmpl w:val="7A6CE6F6"/>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6CC7EB4"/>
    <w:multiLevelType w:val="multilevel"/>
    <w:tmpl w:val="3608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D833E9"/>
    <w:multiLevelType w:val="multilevel"/>
    <w:tmpl w:val="4E3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6E65E3"/>
    <w:multiLevelType w:val="singleLevel"/>
    <w:tmpl w:val="0324DB70"/>
    <w:lvl w:ilvl="0">
      <w:start w:val="1"/>
      <w:numFmt w:val="bullet"/>
      <w:lvlText w:val="-"/>
      <w:lvlJc w:val="left"/>
      <w:pPr>
        <w:tabs>
          <w:tab w:val="num" w:pos="360"/>
        </w:tabs>
        <w:ind w:left="360" w:hanging="360"/>
      </w:pPr>
      <w:rPr>
        <w:rFonts w:hint="default"/>
        <w:sz w:val="32"/>
      </w:rPr>
    </w:lvl>
  </w:abstractNum>
  <w:abstractNum w:abstractNumId="15">
    <w:nsid w:val="3A783E9F"/>
    <w:multiLevelType w:val="hybridMultilevel"/>
    <w:tmpl w:val="51EC3F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5925B7"/>
    <w:multiLevelType w:val="multilevel"/>
    <w:tmpl w:val="36E4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A326AD"/>
    <w:multiLevelType w:val="multilevel"/>
    <w:tmpl w:val="F6E4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461B17"/>
    <w:multiLevelType w:val="multilevel"/>
    <w:tmpl w:val="E9503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363CF3"/>
    <w:multiLevelType w:val="hybridMultilevel"/>
    <w:tmpl w:val="F2E021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01E437F"/>
    <w:multiLevelType w:val="hybridMultilevel"/>
    <w:tmpl w:val="4A4009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2F964F8"/>
    <w:multiLevelType w:val="multilevel"/>
    <w:tmpl w:val="7548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7A0DDE"/>
    <w:multiLevelType w:val="multilevel"/>
    <w:tmpl w:val="3C62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413CCE"/>
    <w:multiLevelType w:val="multilevel"/>
    <w:tmpl w:val="C43EF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607A44"/>
    <w:multiLevelType w:val="hybridMultilevel"/>
    <w:tmpl w:val="928A2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8696C59"/>
    <w:multiLevelType w:val="multilevel"/>
    <w:tmpl w:val="D0A4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724A6E"/>
    <w:multiLevelType w:val="hybridMultilevel"/>
    <w:tmpl w:val="4918B3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8CF5147"/>
    <w:multiLevelType w:val="multilevel"/>
    <w:tmpl w:val="C7CA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2C255A"/>
    <w:multiLevelType w:val="hybridMultilevel"/>
    <w:tmpl w:val="05364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6231C8"/>
    <w:multiLevelType w:val="hybridMultilevel"/>
    <w:tmpl w:val="05364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0C69C1"/>
    <w:multiLevelType w:val="hybridMultilevel"/>
    <w:tmpl w:val="4288B272"/>
    <w:lvl w:ilvl="0" w:tplc="0419000F">
      <w:start w:val="1"/>
      <w:numFmt w:val="decimal"/>
      <w:lvlText w:val="%1."/>
      <w:lvlJc w:val="left"/>
      <w:pPr>
        <w:ind w:left="1428"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2F477C9"/>
    <w:multiLevelType w:val="multilevel"/>
    <w:tmpl w:val="3D8A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91662D"/>
    <w:multiLevelType w:val="multilevel"/>
    <w:tmpl w:val="4CB6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216FFD"/>
    <w:multiLevelType w:val="hybridMultilevel"/>
    <w:tmpl w:val="1BA4E6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AAB6106"/>
    <w:multiLevelType w:val="multilevel"/>
    <w:tmpl w:val="E158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BA1683"/>
    <w:multiLevelType w:val="multilevel"/>
    <w:tmpl w:val="B616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401159"/>
    <w:multiLevelType w:val="multilevel"/>
    <w:tmpl w:val="7EB2E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6231CE"/>
    <w:multiLevelType w:val="multilevel"/>
    <w:tmpl w:val="C34C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735A0D"/>
    <w:multiLevelType w:val="hybridMultilevel"/>
    <w:tmpl w:val="A1CC9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8"/>
  </w:num>
  <w:num w:numId="3">
    <w:abstractNumId w:val="29"/>
  </w:num>
  <w:num w:numId="4">
    <w:abstractNumId w:val="28"/>
  </w:num>
  <w:num w:numId="5">
    <w:abstractNumId w:val="7"/>
  </w:num>
  <w:num w:numId="6">
    <w:abstractNumId w:val="6"/>
  </w:num>
  <w:num w:numId="7">
    <w:abstractNumId w:val="11"/>
  </w:num>
  <w:num w:numId="8">
    <w:abstractNumId w:val="30"/>
  </w:num>
  <w:num w:numId="9">
    <w:abstractNumId w:val="27"/>
  </w:num>
  <w:num w:numId="10">
    <w:abstractNumId w:val="4"/>
  </w:num>
  <w:num w:numId="11">
    <w:abstractNumId w:val="12"/>
  </w:num>
  <w:num w:numId="12">
    <w:abstractNumId w:val="31"/>
  </w:num>
  <w:num w:numId="13">
    <w:abstractNumId w:val="2"/>
  </w:num>
  <w:num w:numId="14">
    <w:abstractNumId w:val="37"/>
  </w:num>
  <w:num w:numId="15">
    <w:abstractNumId w:val="17"/>
  </w:num>
  <w:num w:numId="16">
    <w:abstractNumId w:val="32"/>
  </w:num>
  <w:num w:numId="17">
    <w:abstractNumId w:val="22"/>
  </w:num>
  <w:num w:numId="18">
    <w:abstractNumId w:val="13"/>
  </w:num>
  <w:num w:numId="19">
    <w:abstractNumId w:val="16"/>
  </w:num>
  <w:num w:numId="20">
    <w:abstractNumId w:val="21"/>
  </w:num>
  <w:num w:numId="21">
    <w:abstractNumId w:val="25"/>
  </w:num>
  <w:num w:numId="22">
    <w:abstractNumId w:val="3"/>
  </w:num>
  <w:num w:numId="23">
    <w:abstractNumId w:val="18"/>
  </w:num>
  <w:num w:numId="24">
    <w:abstractNumId w:val="34"/>
  </w:num>
  <w:num w:numId="25">
    <w:abstractNumId w:val="35"/>
  </w:num>
  <w:num w:numId="26">
    <w:abstractNumId w:val="5"/>
  </w:num>
  <w:num w:numId="27">
    <w:abstractNumId w:val="9"/>
  </w:num>
  <w:num w:numId="28">
    <w:abstractNumId w:val="23"/>
  </w:num>
  <w:num w:numId="29">
    <w:abstractNumId w:val="0"/>
  </w:num>
  <w:num w:numId="30">
    <w:abstractNumId w:val="36"/>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3"/>
  </w:num>
  <w:num w:numId="34">
    <w:abstractNumId w:val="8"/>
  </w:num>
  <w:num w:numId="35">
    <w:abstractNumId w:val="19"/>
  </w:num>
  <w:num w:numId="36">
    <w:abstractNumId w:val="1"/>
  </w:num>
  <w:num w:numId="37">
    <w:abstractNumId w:val="10"/>
  </w:num>
  <w:num w:numId="38">
    <w:abstractNumId w:val="24"/>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13A3E"/>
    <w:rsid w:val="00000852"/>
    <w:rsid w:val="000067C9"/>
    <w:rsid w:val="00014006"/>
    <w:rsid w:val="000451BC"/>
    <w:rsid w:val="00064BF4"/>
    <w:rsid w:val="000701CB"/>
    <w:rsid w:val="000706B6"/>
    <w:rsid w:val="00096BCC"/>
    <w:rsid w:val="000A0D79"/>
    <w:rsid w:val="000B17FF"/>
    <w:rsid w:val="000B3C4F"/>
    <w:rsid w:val="000C53F6"/>
    <w:rsid w:val="00107D20"/>
    <w:rsid w:val="001A6CB6"/>
    <w:rsid w:val="001B3ED3"/>
    <w:rsid w:val="001C5AF5"/>
    <w:rsid w:val="001F1041"/>
    <w:rsid w:val="002102FE"/>
    <w:rsid w:val="00215D5B"/>
    <w:rsid w:val="002763ED"/>
    <w:rsid w:val="002A4D19"/>
    <w:rsid w:val="002A525D"/>
    <w:rsid w:val="00302079"/>
    <w:rsid w:val="00340F23"/>
    <w:rsid w:val="00345450"/>
    <w:rsid w:val="00347A5B"/>
    <w:rsid w:val="00350A37"/>
    <w:rsid w:val="003540AA"/>
    <w:rsid w:val="00371DAE"/>
    <w:rsid w:val="003958DD"/>
    <w:rsid w:val="003A1460"/>
    <w:rsid w:val="003F0103"/>
    <w:rsid w:val="00425EB2"/>
    <w:rsid w:val="00432C42"/>
    <w:rsid w:val="00447691"/>
    <w:rsid w:val="004A3FA1"/>
    <w:rsid w:val="004E3E49"/>
    <w:rsid w:val="004E78ED"/>
    <w:rsid w:val="00537926"/>
    <w:rsid w:val="00547094"/>
    <w:rsid w:val="005B1A39"/>
    <w:rsid w:val="005D3A65"/>
    <w:rsid w:val="00611CF8"/>
    <w:rsid w:val="00675EDA"/>
    <w:rsid w:val="00692D7B"/>
    <w:rsid w:val="006B50D8"/>
    <w:rsid w:val="006C0BF8"/>
    <w:rsid w:val="007132C8"/>
    <w:rsid w:val="0072464A"/>
    <w:rsid w:val="00741A0B"/>
    <w:rsid w:val="007644FE"/>
    <w:rsid w:val="007B3BF7"/>
    <w:rsid w:val="007B50E7"/>
    <w:rsid w:val="00817FDB"/>
    <w:rsid w:val="008A6BD9"/>
    <w:rsid w:val="008B6D00"/>
    <w:rsid w:val="008E454F"/>
    <w:rsid w:val="009164BC"/>
    <w:rsid w:val="00951300"/>
    <w:rsid w:val="00992415"/>
    <w:rsid w:val="009A0D91"/>
    <w:rsid w:val="009C5759"/>
    <w:rsid w:val="00A21AA3"/>
    <w:rsid w:val="00A2378B"/>
    <w:rsid w:val="00A3592A"/>
    <w:rsid w:val="00A83B74"/>
    <w:rsid w:val="00A94794"/>
    <w:rsid w:val="00AE7BF8"/>
    <w:rsid w:val="00AF78D1"/>
    <w:rsid w:val="00B01CA5"/>
    <w:rsid w:val="00B11C5C"/>
    <w:rsid w:val="00B33B87"/>
    <w:rsid w:val="00B36FF9"/>
    <w:rsid w:val="00B41637"/>
    <w:rsid w:val="00B47190"/>
    <w:rsid w:val="00B66E4F"/>
    <w:rsid w:val="00C328A2"/>
    <w:rsid w:val="00C344CA"/>
    <w:rsid w:val="00C563E4"/>
    <w:rsid w:val="00C86334"/>
    <w:rsid w:val="00C87235"/>
    <w:rsid w:val="00CD0850"/>
    <w:rsid w:val="00D26C35"/>
    <w:rsid w:val="00D52514"/>
    <w:rsid w:val="00D54CAC"/>
    <w:rsid w:val="00D575A4"/>
    <w:rsid w:val="00D71E07"/>
    <w:rsid w:val="00D72034"/>
    <w:rsid w:val="00DC1A1B"/>
    <w:rsid w:val="00DC37C9"/>
    <w:rsid w:val="00DC7F5E"/>
    <w:rsid w:val="00E26FB5"/>
    <w:rsid w:val="00E37A37"/>
    <w:rsid w:val="00E57F7C"/>
    <w:rsid w:val="00E76D13"/>
    <w:rsid w:val="00EC39DD"/>
    <w:rsid w:val="00ED557A"/>
    <w:rsid w:val="00ED6ABC"/>
    <w:rsid w:val="00F02EF7"/>
    <w:rsid w:val="00F1386E"/>
    <w:rsid w:val="00F13A3E"/>
    <w:rsid w:val="00F20832"/>
    <w:rsid w:val="00F6231E"/>
    <w:rsid w:val="00F743FB"/>
    <w:rsid w:val="00F8086F"/>
    <w:rsid w:val="00F92865"/>
    <w:rsid w:val="00FA146C"/>
    <w:rsid w:val="00FA7180"/>
    <w:rsid w:val="00FE0A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637"/>
    <w:pPr>
      <w:spacing w:after="200" w:line="276" w:lineRule="auto"/>
    </w:pPr>
    <w:rPr>
      <w:sz w:val="22"/>
      <w:szCs w:val="22"/>
      <w:lang w:eastAsia="en-US"/>
    </w:rPr>
  </w:style>
  <w:style w:type="paragraph" w:styleId="1">
    <w:name w:val="heading 1"/>
    <w:basedOn w:val="a"/>
    <w:next w:val="a"/>
    <w:link w:val="10"/>
    <w:uiPriority w:val="9"/>
    <w:qFormat/>
    <w:rsid w:val="00E37A37"/>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3F010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ED557A"/>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B33B87"/>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A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3A3E"/>
  </w:style>
  <w:style w:type="paragraph" w:styleId="a5">
    <w:name w:val="footer"/>
    <w:basedOn w:val="a"/>
    <w:link w:val="a6"/>
    <w:uiPriority w:val="99"/>
    <w:unhideWhenUsed/>
    <w:rsid w:val="00F13A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3A3E"/>
  </w:style>
  <w:style w:type="character" w:styleId="a7">
    <w:name w:val="Hyperlink"/>
    <w:uiPriority w:val="99"/>
    <w:unhideWhenUsed/>
    <w:rsid w:val="00347A5B"/>
    <w:rPr>
      <w:color w:val="0000FF"/>
      <w:u w:val="single"/>
    </w:rPr>
  </w:style>
  <w:style w:type="character" w:customStyle="1" w:styleId="apple-converted-space">
    <w:name w:val="apple-converted-space"/>
    <w:rsid w:val="001F1041"/>
  </w:style>
  <w:style w:type="numbering" w:customStyle="1" w:styleId="11">
    <w:name w:val="Нет списка1"/>
    <w:next w:val="a2"/>
    <w:uiPriority w:val="99"/>
    <w:semiHidden/>
    <w:unhideWhenUsed/>
    <w:rsid w:val="00A2378B"/>
  </w:style>
  <w:style w:type="paragraph" w:styleId="a8">
    <w:name w:val="Body Text"/>
    <w:basedOn w:val="a"/>
    <w:link w:val="a9"/>
    <w:rsid w:val="00A2378B"/>
    <w:pPr>
      <w:spacing w:after="0" w:line="240" w:lineRule="auto"/>
    </w:pPr>
    <w:rPr>
      <w:rFonts w:ascii="Times New Roman" w:eastAsia="Times New Roman" w:hAnsi="Times New Roman"/>
      <w:sz w:val="40"/>
      <w:szCs w:val="20"/>
      <w:lang w:eastAsia="ru-RU"/>
    </w:rPr>
  </w:style>
  <w:style w:type="character" w:customStyle="1" w:styleId="a9">
    <w:name w:val="Основной текст Знак"/>
    <w:link w:val="a8"/>
    <w:rsid w:val="00A2378B"/>
    <w:rPr>
      <w:rFonts w:ascii="Times New Roman" w:eastAsia="Times New Roman" w:hAnsi="Times New Roman"/>
      <w:sz w:val="40"/>
    </w:rPr>
  </w:style>
  <w:style w:type="paragraph" w:styleId="21">
    <w:name w:val="Body Text 2"/>
    <w:basedOn w:val="a"/>
    <w:link w:val="22"/>
    <w:rsid w:val="00A2378B"/>
    <w:pPr>
      <w:spacing w:after="0" w:line="240" w:lineRule="auto"/>
      <w:jc w:val="center"/>
    </w:pPr>
    <w:rPr>
      <w:rFonts w:ascii="Times New Roman" w:eastAsia="Times New Roman" w:hAnsi="Times New Roman"/>
      <w:b/>
      <w:sz w:val="52"/>
      <w:szCs w:val="20"/>
      <w:lang w:eastAsia="ru-RU"/>
    </w:rPr>
  </w:style>
  <w:style w:type="character" w:customStyle="1" w:styleId="22">
    <w:name w:val="Основной текст 2 Знак"/>
    <w:link w:val="21"/>
    <w:rsid w:val="00A2378B"/>
    <w:rPr>
      <w:rFonts w:ascii="Times New Roman" w:eastAsia="Times New Roman" w:hAnsi="Times New Roman"/>
      <w:b/>
      <w:sz w:val="52"/>
    </w:rPr>
  </w:style>
  <w:style w:type="paragraph" w:styleId="aa">
    <w:name w:val="No Spacing"/>
    <w:uiPriority w:val="1"/>
    <w:qFormat/>
    <w:rsid w:val="00A2378B"/>
    <w:rPr>
      <w:rFonts w:eastAsia="Times New Roman"/>
      <w:sz w:val="22"/>
      <w:szCs w:val="22"/>
    </w:rPr>
  </w:style>
  <w:style w:type="table" w:styleId="ab">
    <w:name w:val="Table Grid"/>
    <w:basedOn w:val="a1"/>
    <w:rsid w:val="00A237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A2378B"/>
    <w:pPr>
      <w:spacing w:after="0" w:line="240" w:lineRule="auto"/>
      <w:ind w:left="720"/>
      <w:contextualSpacing/>
    </w:pPr>
  </w:style>
  <w:style w:type="character" w:customStyle="1" w:styleId="20">
    <w:name w:val="Заголовок 2 Знак"/>
    <w:link w:val="2"/>
    <w:uiPriority w:val="9"/>
    <w:rsid w:val="003F0103"/>
    <w:rPr>
      <w:rFonts w:ascii="Times New Roman" w:eastAsia="Times New Roman" w:hAnsi="Times New Roman"/>
      <w:b/>
      <w:bCs/>
      <w:sz w:val="36"/>
      <w:szCs w:val="36"/>
    </w:rPr>
  </w:style>
  <w:style w:type="numbering" w:customStyle="1" w:styleId="23">
    <w:name w:val="Нет списка2"/>
    <w:next w:val="a2"/>
    <w:uiPriority w:val="99"/>
    <w:semiHidden/>
    <w:unhideWhenUsed/>
    <w:rsid w:val="003F0103"/>
  </w:style>
  <w:style w:type="character" w:customStyle="1" w:styleId="apple-style-span">
    <w:name w:val="apple-style-span"/>
    <w:rsid w:val="003F0103"/>
  </w:style>
  <w:style w:type="character" w:customStyle="1" w:styleId="art-postheader">
    <w:name w:val="art-postheader"/>
    <w:rsid w:val="003F0103"/>
  </w:style>
  <w:style w:type="character" w:customStyle="1" w:styleId="art-metadata-icons">
    <w:name w:val="art-metadata-icons"/>
    <w:rsid w:val="003F0103"/>
  </w:style>
  <w:style w:type="character" w:styleId="ad">
    <w:name w:val="FollowedHyperlink"/>
    <w:uiPriority w:val="99"/>
    <w:semiHidden/>
    <w:unhideWhenUsed/>
    <w:rsid w:val="003F0103"/>
    <w:rPr>
      <w:color w:val="800080"/>
      <w:u w:val="single"/>
    </w:rPr>
  </w:style>
  <w:style w:type="paragraph" w:styleId="ae">
    <w:name w:val="Normal (Web)"/>
    <w:basedOn w:val="a"/>
    <w:uiPriority w:val="99"/>
    <w:unhideWhenUsed/>
    <w:rsid w:val="003F0103"/>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Strong"/>
    <w:uiPriority w:val="22"/>
    <w:qFormat/>
    <w:rsid w:val="003F0103"/>
    <w:rPr>
      <w:b/>
      <w:bCs/>
    </w:rPr>
  </w:style>
  <w:style w:type="character" w:styleId="af0">
    <w:name w:val="Emphasis"/>
    <w:uiPriority w:val="20"/>
    <w:qFormat/>
    <w:rsid w:val="003F0103"/>
    <w:rPr>
      <w:i/>
      <w:iCs/>
    </w:rPr>
  </w:style>
  <w:style w:type="character" w:customStyle="1" w:styleId="10">
    <w:name w:val="Заголовок 1 Знак"/>
    <w:link w:val="1"/>
    <w:uiPriority w:val="9"/>
    <w:rsid w:val="00E37A37"/>
    <w:rPr>
      <w:rFonts w:ascii="Cambria" w:eastAsia="Times New Roman" w:hAnsi="Cambria" w:cs="Times New Roman"/>
      <w:b/>
      <w:bCs/>
      <w:kern w:val="32"/>
      <w:sz w:val="32"/>
      <w:szCs w:val="32"/>
      <w:lang w:eastAsia="en-US"/>
    </w:rPr>
  </w:style>
  <w:style w:type="character" w:customStyle="1" w:styleId="40">
    <w:name w:val="Заголовок 4 Знак"/>
    <w:link w:val="4"/>
    <w:uiPriority w:val="9"/>
    <w:semiHidden/>
    <w:rsid w:val="00B33B87"/>
    <w:rPr>
      <w:rFonts w:ascii="Calibri" w:eastAsia="Times New Roman" w:hAnsi="Calibri" w:cs="Times New Roman"/>
      <w:b/>
      <w:bCs/>
      <w:sz w:val="28"/>
      <w:szCs w:val="28"/>
      <w:lang w:eastAsia="en-US"/>
    </w:rPr>
  </w:style>
  <w:style w:type="character" w:customStyle="1" w:styleId="30">
    <w:name w:val="Заголовок 3 Знак"/>
    <w:link w:val="3"/>
    <w:uiPriority w:val="9"/>
    <w:semiHidden/>
    <w:rsid w:val="00ED557A"/>
    <w:rPr>
      <w:rFonts w:ascii="Cambria" w:eastAsia="Times New Roman" w:hAnsi="Cambria" w:cs="Times New Roman"/>
      <w:b/>
      <w:bCs/>
      <w:sz w:val="26"/>
      <w:szCs w:val="26"/>
      <w:lang w:eastAsia="en-US"/>
    </w:rPr>
  </w:style>
  <w:style w:type="paragraph" w:styleId="af1">
    <w:name w:val="Balloon Text"/>
    <w:basedOn w:val="a"/>
    <w:link w:val="af2"/>
    <w:uiPriority w:val="99"/>
    <w:semiHidden/>
    <w:unhideWhenUsed/>
    <w:rsid w:val="00FA7180"/>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A7180"/>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397754605">
      <w:bodyDiv w:val="1"/>
      <w:marLeft w:val="0"/>
      <w:marRight w:val="0"/>
      <w:marTop w:val="0"/>
      <w:marBottom w:val="0"/>
      <w:divBdr>
        <w:top w:val="none" w:sz="0" w:space="0" w:color="auto"/>
        <w:left w:val="none" w:sz="0" w:space="0" w:color="auto"/>
        <w:bottom w:val="none" w:sz="0" w:space="0" w:color="auto"/>
        <w:right w:val="none" w:sz="0" w:space="0" w:color="auto"/>
      </w:divBdr>
    </w:div>
    <w:div w:id="402139368">
      <w:bodyDiv w:val="1"/>
      <w:marLeft w:val="0"/>
      <w:marRight w:val="0"/>
      <w:marTop w:val="0"/>
      <w:marBottom w:val="0"/>
      <w:divBdr>
        <w:top w:val="none" w:sz="0" w:space="0" w:color="auto"/>
        <w:left w:val="none" w:sz="0" w:space="0" w:color="auto"/>
        <w:bottom w:val="none" w:sz="0" w:space="0" w:color="auto"/>
        <w:right w:val="none" w:sz="0" w:space="0" w:color="auto"/>
      </w:divBdr>
      <w:divsChild>
        <w:div w:id="145051464">
          <w:marLeft w:val="0"/>
          <w:marRight w:val="0"/>
          <w:marTop w:val="0"/>
          <w:marBottom w:val="0"/>
          <w:divBdr>
            <w:top w:val="none" w:sz="0" w:space="0" w:color="auto"/>
            <w:left w:val="none" w:sz="0" w:space="0" w:color="auto"/>
            <w:bottom w:val="none" w:sz="0" w:space="0" w:color="auto"/>
            <w:right w:val="none" w:sz="0" w:space="0" w:color="auto"/>
          </w:divBdr>
          <w:divsChild>
            <w:div w:id="376046185">
              <w:marLeft w:val="0"/>
              <w:marRight w:val="0"/>
              <w:marTop w:val="0"/>
              <w:marBottom w:val="0"/>
              <w:divBdr>
                <w:top w:val="none" w:sz="0" w:space="0" w:color="auto"/>
                <w:left w:val="none" w:sz="0" w:space="0" w:color="auto"/>
                <w:bottom w:val="none" w:sz="0" w:space="0" w:color="auto"/>
                <w:right w:val="none" w:sz="0" w:space="0" w:color="auto"/>
              </w:divBdr>
            </w:div>
          </w:divsChild>
        </w:div>
        <w:div w:id="1499614489">
          <w:marLeft w:val="0"/>
          <w:marRight w:val="0"/>
          <w:marTop w:val="0"/>
          <w:marBottom w:val="0"/>
          <w:divBdr>
            <w:top w:val="dashed" w:sz="6" w:space="1" w:color="CED1B8"/>
            <w:left w:val="dashed" w:sz="6" w:space="1" w:color="CED1B8"/>
            <w:bottom w:val="dashed" w:sz="6" w:space="1" w:color="CED1B8"/>
            <w:right w:val="dashed" w:sz="6" w:space="1" w:color="CED1B8"/>
          </w:divBdr>
        </w:div>
        <w:div w:id="1637369079">
          <w:marLeft w:val="0"/>
          <w:marRight w:val="0"/>
          <w:marTop w:val="0"/>
          <w:marBottom w:val="0"/>
          <w:divBdr>
            <w:top w:val="none" w:sz="0" w:space="0" w:color="auto"/>
            <w:left w:val="none" w:sz="0" w:space="0" w:color="auto"/>
            <w:bottom w:val="none" w:sz="0" w:space="0" w:color="auto"/>
            <w:right w:val="none" w:sz="0" w:space="0" w:color="auto"/>
          </w:divBdr>
        </w:div>
      </w:divsChild>
    </w:div>
    <w:div w:id="582759756">
      <w:bodyDiv w:val="1"/>
      <w:marLeft w:val="0"/>
      <w:marRight w:val="0"/>
      <w:marTop w:val="0"/>
      <w:marBottom w:val="0"/>
      <w:divBdr>
        <w:top w:val="none" w:sz="0" w:space="0" w:color="auto"/>
        <w:left w:val="none" w:sz="0" w:space="0" w:color="auto"/>
        <w:bottom w:val="none" w:sz="0" w:space="0" w:color="auto"/>
        <w:right w:val="none" w:sz="0" w:space="0" w:color="auto"/>
      </w:divBdr>
    </w:div>
    <w:div w:id="1286735041">
      <w:bodyDiv w:val="1"/>
      <w:marLeft w:val="0"/>
      <w:marRight w:val="0"/>
      <w:marTop w:val="0"/>
      <w:marBottom w:val="0"/>
      <w:divBdr>
        <w:top w:val="none" w:sz="0" w:space="0" w:color="auto"/>
        <w:left w:val="none" w:sz="0" w:space="0" w:color="auto"/>
        <w:bottom w:val="none" w:sz="0" w:space="0" w:color="auto"/>
        <w:right w:val="none" w:sz="0" w:space="0" w:color="auto"/>
      </w:divBdr>
    </w:div>
    <w:div w:id="1910143340">
      <w:bodyDiv w:val="1"/>
      <w:marLeft w:val="0"/>
      <w:marRight w:val="0"/>
      <w:marTop w:val="0"/>
      <w:marBottom w:val="0"/>
      <w:divBdr>
        <w:top w:val="none" w:sz="0" w:space="0" w:color="auto"/>
        <w:left w:val="none" w:sz="0" w:space="0" w:color="auto"/>
        <w:bottom w:val="none" w:sz="0" w:space="0" w:color="auto"/>
        <w:right w:val="none" w:sz="0" w:space="0" w:color="auto"/>
      </w:divBdr>
    </w:div>
    <w:div w:id="1956597124">
      <w:bodyDiv w:val="1"/>
      <w:marLeft w:val="0"/>
      <w:marRight w:val="0"/>
      <w:marTop w:val="0"/>
      <w:marBottom w:val="0"/>
      <w:divBdr>
        <w:top w:val="none" w:sz="0" w:space="0" w:color="auto"/>
        <w:left w:val="none" w:sz="0" w:space="0" w:color="auto"/>
        <w:bottom w:val="none" w:sz="0" w:space="0" w:color="auto"/>
        <w:right w:val="none" w:sz="0" w:space="0" w:color="auto"/>
      </w:divBdr>
    </w:div>
    <w:div w:id="1984235831">
      <w:bodyDiv w:val="1"/>
      <w:marLeft w:val="0"/>
      <w:marRight w:val="0"/>
      <w:marTop w:val="0"/>
      <w:marBottom w:val="0"/>
      <w:divBdr>
        <w:top w:val="none" w:sz="0" w:space="0" w:color="auto"/>
        <w:left w:val="none" w:sz="0" w:space="0" w:color="auto"/>
        <w:bottom w:val="none" w:sz="0" w:space="0" w:color="auto"/>
        <w:right w:val="none" w:sz="0" w:space="0" w:color="auto"/>
      </w:divBdr>
      <w:divsChild>
        <w:div w:id="2144689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4248</Words>
  <Characters>24216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Юлия</cp:lastModifiedBy>
  <cp:revision>10</cp:revision>
  <cp:lastPrinted>2020-08-28T03:21:00Z</cp:lastPrinted>
  <dcterms:created xsi:type="dcterms:W3CDTF">2020-08-28T02:13:00Z</dcterms:created>
  <dcterms:modified xsi:type="dcterms:W3CDTF">2022-02-12T15:09:00Z</dcterms:modified>
</cp:coreProperties>
</file>