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16AB" w14:textId="6CDD3339" w:rsidR="00135970" w:rsidRDefault="00135970" w:rsidP="001359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CC4E43D" w14:textId="7A06A70F" w:rsidR="00E343DE" w:rsidRPr="00135970" w:rsidRDefault="00135970" w:rsidP="001359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64240F" w:rsidRPr="00135970">
        <w:rPr>
          <w:rFonts w:ascii="Times New Roman" w:hAnsi="Times New Roman" w:cs="Times New Roman"/>
          <w:sz w:val="24"/>
          <w:szCs w:val="24"/>
        </w:rPr>
        <w:t xml:space="preserve"> Приказу №_________от «______»__________2019г. </w:t>
      </w:r>
    </w:p>
    <w:p w14:paraId="4DF8C72B" w14:textId="5BFDA871" w:rsidR="0064240F" w:rsidRPr="00135970" w:rsidRDefault="0064240F">
      <w:pPr>
        <w:rPr>
          <w:rFonts w:ascii="Times New Roman" w:hAnsi="Times New Roman" w:cs="Times New Roman"/>
          <w:sz w:val="24"/>
          <w:szCs w:val="24"/>
        </w:rPr>
      </w:pPr>
    </w:p>
    <w:p w14:paraId="2D33DF81" w14:textId="251EED3B" w:rsidR="0064240F" w:rsidRPr="00135970" w:rsidRDefault="0064240F" w:rsidP="001359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7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A74A7A2" w14:textId="27A73E1B" w:rsidR="0064240F" w:rsidRPr="00135970" w:rsidRDefault="0064240F" w:rsidP="001359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70">
        <w:rPr>
          <w:rFonts w:ascii="Times New Roman" w:hAnsi="Times New Roman" w:cs="Times New Roman"/>
          <w:b/>
          <w:sz w:val="24"/>
          <w:szCs w:val="24"/>
        </w:rPr>
        <w:t xml:space="preserve">О консультативном пункте для семей, воспитывающих детей дошкольного </w:t>
      </w:r>
      <w:r w:rsidR="009113CE" w:rsidRPr="00135970">
        <w:rPr>
          <w:rFonts w:ascii="Times New Roman" w:hAnsi="Times New Roman" w:cs="Times New Roman"/>
          <w:b/>
          <w:sz w:val="24"/>
          <w:szCs w:val="24"/>
        </w:rPr>
        <w:t>возраста детей на дому</w:t>
      </w:r>
    </w:p>
    <w:p w14:paraId="56065C23" w14:textId="355FD125" w:rsidR="009113CE" w:rsidRPr="00135970" w:rsidRDefault="009113CE" w:rsidP="0013597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Общее положения</w:t>
      </w:r>
    </w:p>
    <w:p w14:paraId="37E74ED6" w14:textId="2B81B642" w:rsidR="009113CE" w:rsidRPr="00135970" w:rsidRDefault="003D009E" w:rsidP="00911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Настоящее Положение регулирует деятельность консультативных пунктов для семей, воспитывающих детей дошкольного возраста на дому (далее консультативный пункт)</w:t>
      </w:r>
    </w:p>
    <w:p w14:paraId="2A39BD3F" w14:textId="211A8587" w:rsidR="003D009E" w:rsidRPr="00135970" w:rsidRDefault="003D009E" w:rsidP="00911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Консультативные пункты организованы для родителей (законных представителей) и детей в возрасте от 2-х месяцев до 7 лет не посещающих дошкольное образовательные учреждения с целью обеспечения единства семейного и общественного воспитания, формирование родительской компетентности и оказания семье психолого- педагогической помощи, поддержки всестороннего развития личности ребенка.</w:t>
      </w:r>
    </w:p>
    <w:p w14:paraId="11815986" w14:textId="6696B412" w:rsidR="003D009E" w:rsidRPr="00135970" w:rsidRDefault="003D009E" w:rsidP="00911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Основной задачей консультативного пункта является оказание методической, диагностической консультативной помощи семьям, воспитывающим детей дошкольного возраста на дому в том числе.</w:t>
      </w:r>
    </w:p>
    <w:p w14:paraId="3E8707C2" w14:textId="4F1B42F0" w:rsidR="003D009E" w:rsidRPr="00135970" w:rsidRDefault="003D009E" w:rsidP="003D009E">
      <w:pPr>
        <w:ind w:left="720"/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- оказание всесторонней помощи родителям (законным представителям) по различным вопросам воспитания, обучения и развития детей дошкольного возраста;</w:t>
      </w:r>
    </w:p>
    <w:p w14:paraId="63E3CBD9" w14:textId="064413FB" w:rsidR="003D009E" w:rsidRPr="00135970" w:rsidRDefault="003D009E" w:rsidP="003D009E">
      <w:pPr>
        <w:ind w:left="720"/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- обеспечение равных стартовых возможностей детей дошкольного возраста при поступлении в образовательные учреждения;</w:t>
      </w:r>
    </w:p>
    <w:p w14:paraId="7CBF3E8D" w14:textId="1968A988" w:rsidR="003D009E" w:rsidRPr="00135970" w:rsidRDefault="003D009E" w:rsidP="003D009E">
      <w:pPr>
        <w:ind w:left="720"/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- оказания содействия и социализации детей дошкольного возраста, не посещающих дошкольное образовательное учреждения:</w:t>
      </w:r>
    </w:p>
    <w:p w14:paraId="281EF1C3" w14:textId="4AC10DA7" w:rsidR="003D009E" w:rsidRPr="00135970" w:rsidRDefault="003D009E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 1.4. Координацию деятельности консульта</w:t>
      </w:r>
      <w:r w:rsidR="00D512A7" w:rsidRPr="00135970">
        <w:rPr>
          <w:rFonts w:ascii="Times New Roman" w:hAnsi="Times New Roman" w:cs="Times New Roman"/>
          <w:sz w:val="24"/>
          <w:szCs w:val="24"/>
        </w:rPr>
        <w:t>ционных пунктов осуществляет Департамент по образованию мэрии города Кызыла.</w:t>
      </w:r>
    </w:p>
    <w:p w14:paraId="6B358D25" w14:textId="09E672E8" w:rsidR="00D512A7" w:rsidRPr="00135970" w:rsidRDefault="00D512A7" w:rsidP="00135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2. Организация деятельности консультативного пункта</w:t>
      </w:r>
    </w:p>
    <w:p w14:paraId="68D2DDEF" w14:textId="0FC6BDE1" w:rsidR="00D512A7" w:rsidRPr="00135970" w:rsidRDefault="00D512A7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  2.1. Консультативные пункты создаются на базе МБДОУ г. Кызыла приказом начальника Департамента по образованию.</w:t>
      </w:r>
    </w:p>
    <w:p w14:paraId="72BC58F7" w14:textId="7AA8F70D" w:rsidR="00D512A7" w:rsidRPr="00135970" w:rsidRDefault="00D512A7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  2.2. Консультативный пункт работает 2-3 раза в неделю, в том числе в субботу, и соответствия с графиком, утвержденным приказом руководителя дошкольного образовательного учреждения.</w:t>
      </w:r>
    </w:p>
    <w:p w14:paraId="3103DA6E" w14:textId="6121FE3C" w:rsidR="00D512A7" w:rsidRPr="00135970" w:rsidRDefault="00D512A7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  2.3. Методическая, диагностическая, консультативная помощь организуется в различных формах: групповых, подгрупповых, индивидуальных</w:t>
      </w:r>
    </w:p>
    <w:p w14:paraId="30D35CF4" w14:textId="7C9BFCED" w:rsidR="00D512A7" w:rsidRPr="00135970" w:rsidRDefault="00D512A7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 2.4. Индивидуальная работа с детьми организуется при их родителях (законных представителях)</w:t>
      </w:r>
    </w:p>
    <w:p w14:paraId="250E4BD6" w14:textId="50AC5756" w:rsidR="00D512A7" w:rsidRPr="00135970" w:rsidRDefault="00D512A7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lastRenderedPageBreak/>
        <w:t xml:space="preserve">      2.5. Организация психолого- педагогическая помощь родителям (законным представителям) и детям строится на основе интеграции деятельности специалистов: воспитателя, психолога и других специалистов.</w:t>
      </w:r>
    </w:p>
    <w:p w14:paraId="7E9F50A9" w14:textId="02F55234" w:rsidR="00D512A7" w:rsidRPr="00135970" w:rsidRDefault="00D512A7" w:rsidP="00135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3. Руководство консультативным пунктом</w:t>
      </w:r>
    </w:p>
    <w:p w14:paraId="185F394F" w14:textId="2104C613" w:rsidR="00D512A7" w:rsidRPr="00135970" w:rsidRDefault="00135970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</w:t>
      </w:r>
      <w:r w:rsidR="00D512A7" w:rsidRPr="00135970">
        <w:rPr>
          <w:rFonts w:ascii="Times New Roman" w:hAnsi="Times New Roman" w:cs="Times New Roman"/>
          <w:sz w:val="24"/>
          <w:szCs w:val="24"/>
        </w:rPr>
        <w:t>3.3. Общее руководство работой консультативного пункта осуществляет руководитель дошкольного образовательного учреждени</w:t>
      </w:r>
      <w:r w:rsidRPr="00135970">
        <w:rPr>
          <w:rFonts w:ascii="Times New Roman" w:hAnsi="Times New Roman" w:cs="Times New Roman"/>
          <w:sz w:val="24"/>
          <w:szCs w:val="24"/>
        </w:rPr>
        <w:t>я:</w:t>
      </w:r>
    </w:p>
    <w:p w14:paraId="1A5248D2" w14:textId="30A190F4" w:rsidR="00135970" w:rsidRPr="00135970" w:rsidRDefault="00135970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 xml:space="preserve">     3.2. Ответственный:</w:t>
      </w:r>
    </w:p>
    <w:p w14:paraId="630203FA" w14:textId="17C8A2CE" w:rsidR="00135970" w:rsidRPr="00135970" w:rsidRDefault="00135970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- обеспечивает создание условий для эффективной работы консультативного пункта.</w:t>
      </w:r>
    </w:p>
    <w:p w14:paraId="426FA43D" w14:textId="6D81633A" w:rsidR="00135970" w:rsidRPr="00135970" w:rsidRDefault="00135970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- планирует формы работы консультативного пункта в соответствии с запросами родителей (законных представителей).</w:t>
      </w:r>
    </w:p>
    <w:p w14:paraId="2BF8310C" w14:textId="22ECB250" w:rsidR="00135970" w:rsidRPr="00135970" w:rsidRDefault="00135970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- обеспечивает учет обращений за консультативной помощи по форме согласно приложению к настоящему Положению.</w:t>
      </w:r>
    </w:p>
    <w:p w14:paraId="0F37CFCF" w14:textId="586E84E2" w:rsidR="00135970" w:rsidRPr="00135970" w:rsidRDefault="00135970" w:rsidP="003D009E">
      <w:pPr>
        <w:rPr>
          <w:rFonts w:ascii="Times New Roman" w:hAnsi="Times New Roman" w:cs="Times New Roman"/>
          <w:sz w:val="24"/>
          <w:szCs w:val="24"/>
        </w:rPr>
      </w:pPr>
      <w:r w:rsidRPr="00135970">
        <w:rPr>
          <w:rFonts w:ascii="Times New Roman" w:hAnsi="Times New Roman" w:cs="Times New Roman"/>
          <w:sz w:val="24"/>
          <w:szCs w:val="24"/>
        </w:rPr>
        <w:t>3.3. Ответственность за работу консультативного пункта несет руководитель дошкольного образовательного учреждения.</w:t>
      </w:r>
    </w:p>
    <w:p w14:paraId="06A353C9" w14:textId="77777777" w:rsidR="00135970" w:rsidRDefault="00135970" w:rsidP="003D009E"/>
    <w:sectPr w:rsidR="0013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63DAB"/>
    <w:multiLevelType w:val="hybridMultilevel"/>
    <w:tmpl w:val="12362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1794"/>
    <w:multiLevelType w:val="multilevel"/>
    <w:tmpl w:val="FB28C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04"/>
    <w:rsid w:val="00135970"/>
    <w:rsid w:val="003D009E"/>
    <w:rsid w:val="0064240F"/>
    <w:rsid w:val="00746504"/>
    <w:rsid w:val="009113CE"/>
    <w:rsid w:val="00A01FD4"/>
    <w:rsid w:val="00B73A95"/>
    <w:rsid w:val="00D5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AC81"/>
  <w15:chartTrackingRefBased/>
  <w15:docId w15:val="{F6A9E355-7C29-4D94-A4F4-0446AAF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2019-11-26T04:04:00Z</dcterms:created>
  <dcterms:modified xsi:type="dcterms:W3CDTF">2019-11-26T05:02:00Z</dcterms:modified>
</cp:coreProperties>
</file>