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1B" w:rsidRPr="00E0111B" w:rsidRDefault="00E0111B" w:rsidP="00E0111B">
      <w:pPr>
        <w:spacing w:line="330" w:lineRule="atLeast"/>
        <w:rPr>
          <w:rFonts w:ascii="Times New Roman" w:eastAsia="Times New Roman" w:hAnsi="Times New Roman" w:cs="Times New Roman"/>
          <w:b/>
          <w:i/>
          <w:color w:val="000000"/>
          <w:sz w:val="52"/>
          <w:szCs w:val="52"/>
          <w:lang w:eastAsia="ru-RU"/>
        </w:rPr>
      </w:pPr>
      <w:r>
        <w:rPr>
          <w:rFonts w:ascii="Times New Roman" w:eastAsia="Times New Roman" w:hAnsi="Times New Roman" w:cs="Times New Roman"/>
          <w:b/>
          <w:i/>
          <w:color w:val="000000"/>
          <w:sz w:val="52"/>
          <w:szCs w:val="52"/>
          <w:lang w:eastAsia="ru-RU"/>
        </w:rPr>
        <w:t xml:space="preserve">            «Капризы и истерика «</w:t>
      </w:r>
      <w:bookmarkStart w:id="0" w:name="_GoBack"/>
      <w:bookmarkEnd w:id="0"/>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Ни что так не сводит с ума родителей, как капризы и истерики, которые устраивают дети.</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Прежде всего, необходимо сказать, что каприз и истерика — это не одно и тоже.</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Каприз — это когда ребенок контролирует свое поведение, когда он настаивает на том, что хочет, что ему надо, причем делает это с подныванием, с хныканием, плачем, многократным повторением желаемого. Каприз — это легкая форма эмоционального проявления.</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Истерика — это бурные эмоциональные реакции, когда ребенок пугает родителей мощным проявлением своих чувств.</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Каприз является этапом истерики. И если во время и правильно отреагировать на каприз, то в истерику он не перерастет.</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Очень важно разобраться в причинах капризов у детей:</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каприз — это прежде всего сигнал, сигнал о дискомфорте: ребенок голоден, не выспался, начинает заболевать, устал, перевозбудился и т.д. Каприз - сигнал о физическом дискомфорте. Устраните этот дискомфорт и каприз сойдет на нет.</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ребенок также может капризничать только потому, что не может по другому проявить себя и заявить о себе. Каприз — это способ привлечения внимания к себе. Для того, чтобы ребенку хватало вашего внимания, необходимо быть с ним на «одной волне» - то есть всего 2 раза в день по 15 минут быть рядом с ребенком, не просто быть рядом, а заниматься тем, чем хочет заняться ребенок, даже если вы не видите в этом занятии смысла, пользы, или вам не интересно это делать. Вы должны делать то, что хочет ребенок. Если же вы очень устали, то вечером просто лягте на пол в комнате, где ребенок играет, и таким образом участвуйте в игре. Очень важно, чтобы эти 15 минут были для ребенка, чтобы не было ни телефонов, ни телевизора, ни интернета. Только ребенок. Представьте себе ребенка с большой корзиной в руках, на которой написано «Внимание». И если вы будете 2 раза в день уделять ребенку 15 минут, вы будете заполнять эту корзину доверху. Если делать это регулярно, то капризы и истерики сходят на нет.</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Кроме этого, капризы появляются тогда, когда в семье ребенок является хозяином, то есть в семье вседозволенность. На плечи ребенка перекладывается ответственность за решение что можно, а что нельзя. Родителям очень важно найти золотую середину между строгостью и вседозволенностью.</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lastRenderedPageBreak/>
        <w:t>        Как же реагировать на капризы и истерики детей.</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Прежде всего попробуйте обнять ребенка и успокоить его своими объятиями. Если не дает эффекта, то важно переключить внимание, у дошколят это очень легко сделать. Например, смените тему. Это самый легкий способ — просто сменить тему. Например, если малыш не хочет мыться, отчаянно сопротивляется, спросите его: "Что ты делал сегодня в садике?" Сосредоточьтесь на приятной части. Вместо того, чтобы грубо настаивать на своем ("Немедленно отправляемся в ванную!"), сосредоточьте внимание малыша на приятных сторонах предстоящего действия. Скажите, например: "Давай посмотрим, умеет ли резиновая уточка пускать пузыри!"</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xml:space="preserve">Придумайте приятный способ перейти к желаемому действию. Или оживите обстановку. Например, вместо "Прекрати ныть и немедленно залезай в ванну!" можно сказать: "Давай полетим в ванну, как дракончик!", схватить малыша, покружиться с ним по дороге, порычать, как дракон, и с шипением опуститься в воду. Попробуйте стать идиотом. Чем глупее вы себя ведете, тем лучше. Для этого особой фантазии не требуется. Просто ведите себя как дурак, и все. Схватите какую-нибудь вещь и сделайте вид, что она говорит (это может быть банан, носок, шерстяная тряпка). Или время от времени говорите что-нибудь совсем не связанное с текущей ситуацией: "Угадай, что я сегодня видел на улице? Зебру, которая плясала и пела!" Или сами спляшите и спойте. Научите ребенка скакать на одной ноге или придумайте что-нибудь не менее дурацкое. Забудьте о серьезности, превратитесь на мгновение в ребенка. Может помочь и откровенное вранье. Этот способ тоже может стать источником большого веселья. Например, заметив, что ребенок вот-вот раскричится, повернитесь в сторону, приложите палец к губам и скажите: "Ш-ш-ш!" Затем театральным шепотом спросите, не слышал ли он чего-то. Потом примерно тем же тоном прошепчите: "Динозавры!" — и подползите с ним к окну, чтобы посмотреть на динозавров. В данном случае работает все что угодно. Спросите раскапризничавшегося в супермаркете ребенка, не пробегал ли тут синий зайчик. Если выбирать между долгой сценой истерики или погоней за синим зайчиком в супермаркете (а заодно можно складывать по дороге продукты в корзину), то зачастую гораздо легче и интереснее преследовать синего зайчика, каким бы дурацким он вам ни казался. Попробуйте технику «Присоединения»: начните фантазировать до абсурда с тем, что хочет ребенок. Например, если ребенок хочет конфету. Вы говорите: «А давай представим, что всем можно есть конфету в любое время и вместо нормальной еды. Что все бы ели только конфеты и больше ничего. Интересно, что бы тогда случилось? Наверное, все бы превратились в конфеты или вдруг у всех жутко заболели зубы и т. д». Доводите фантазию до абсурда. Причем делайте это эмоционально, ярко, живо. Чтобы ребенок присоединился к вам и переключился с каприза. Если истерика началась, то очень важно эмоционально не поддаваться, не заражаться. Необходимо </w:t>
      </w:r>
      <w:r w:rsidRPr="00E0111B">
        <w:rPr>
          <w:rFonts w:ascii="Times New Roman" w:eastAsia="Times New Roman" w:hAnsi="Times New Roman" w:cs="Times New Roman"/>
          <w:color w:val="000000"/>
          <w:sz w:val="28"/>
          <w:szCs w:val="28"/>
          <w:lang w:eastAsia="ru-RU"/>
        </w:rPr>
        <w:lastRenderedPageBreak/>
        <w:t>оставить ребенка, но не уйти от него, а отойти и заниматься своими делами. Перед этим сказать ребенку, спокойно: когда ты успокоишься, подойди ко мне. И мы поговорим. Я не могу разговаривать, когда ты себя так ведешь. Если убрать зрителей, то истерика прекращается, потому что она рассчитана на зрителей.</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Calibri" w:eastAsia="Times New Roman" w:hAnsi="Calibri" w:cs="Arial"/>
          <w:color w:val="000000"/>
          <w:lang w:eastAsia="ru-RU"/>
        </w:rPr>
        <w:t> </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Очень важно знать как реагировать на истерику, если она происходит в публичном месте.</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Как правило в публичном месте в случае истерики родители сразу теряются, испытывают стыд, неловкость, их сковывает мнение окружающих людей. И дети это чувствуют. Поэтому истерика в публичном месте как правило бывает 100% эффективна для ребенка: он получает то, что захотел. В подобных ситуациях родителям очень важно и необходимо научиться преодолевать стыд! Уважаемые родители, почему создание хорошего мнения со стороны окружающих для вас наиболее важно, чем ваш ребенок!!!! Почему ваше поведение зависит от мнения окружающих? Помните, что грамотные, разумные люди поймут почему вы так реагируете на ребенка, который катается по полу и бьется в конвульсиях! Закатывая истерику в публичном месте, дети понимают что чувствуют родители (стыд,вину, неловкость) и активно пользуются этим, манипулируют родителями, и в результате дети добиваются своего. И такой способ поведения как истерика закрепляется в арсенале вариантов поведения ребенка.</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Если ребенок начал устраивать истерику в публичном месте — как же реагировать? Во первых, если сильно не мешает окружающим, то необходимо ему сказать, что когда он успокоится то мама с ним поговорит, и отойти. Стоять и наблюдать за ним. Либо заняться дальше своими делами (покупками). Очень важно не поддаться родительскому стыду и показать ребенку, что «такое поведение» не работает. Поверьте, что в какой-то момент ребенок остановится. И если родители найдут в себе силу переждать 2-3 истерики, то эффект будет незамедлителен: количество истерик в публичном месте начнет снижаться.</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Если же ребенок мешает своим поведением, или упал в грязь, в лужу и катается там, бьет руками-ногами, то необходимо вынести его из помещения, лужи, туда, где он не помешает никому (лишить его зрителей). Но, выносить его надо не в сердцах, а максимально эмоционально дистанцироваться. И затем снова занять место наблюдателя или продолжать делать свои дела.</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Calibri" w:eastAsia="Times New Roman" w:hAnsi="Calibri" w:cs="Arial"/>
          <w:color w:val="000000"/>
          <w:lang w:eastAsia="ru-RU"/>
        </w:rPr>
        <w:t> </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lastRenderedPageBreak/>
        <w:t>         Очень важно, чтобы ребенок понял и усвоил, что  ребенок не может управлять родителями. Важно чтобы ребенок запомнил, что как только он начнет капризничать, то мама и папа отвернутся от него</w:t>
      </w:r>
    </w:p>
    <w:p w:rsidR="00E0111B" w:rsidRPr="00E0111B" w:rsidRDefault="00E0111B" w:rsidP="00E0111B">
      <w:pPr>
        <w:spacing w:line="330" w:lineRule="atLeast"/>
        <w:rPr>
          <w:rFonts w:ascii="Calibri" w:eastAsia="Times New Roman" w:hAnsi="Calibri" w:cs="Arial"/>
          <w:color w:val="000000"/>
          <w:lang w:eastAsia="ru-RU"/>
        </w:rPr>
      </w:pPr>
      <w:r w:rsidRPr="00E0111B">
        <w:rPr>
          <w:rFonts w:ascii="Times New Roman" w:eastAsia="Times New Roman" w:hAnsi="Times New Roman" w:cs="Times New Roman"/>
          <w:color w:val="000000"/>
          <w:sz w:val="28"/>
          <w:szCs w:val="28"/>
          <w:lang w:eastAsia="ru-RU"/>
        </w:rPr>
        <w:t>        Уважаемые родители, помните, что нет ничего такого, совершенно ничего, что сравнялось бы по силе с вниманием родителей. С помощью одного только внимания можно объяснить и решить множество проблем. В борьбе с капризами и  истериками вашими помощниками, которые действительно смогут Вам помочь, должны стать ДОЛГОТЕРПЕНИЕ, ВНИМАНИЕ И ЛЮБОВЬ.</w:t>
      </w:r>
    </w:p>
    <w:p w:rsidR="00E0111B" w:rsidRPr="00E0111B" w:rsidRDefault="00E0111B" w:rsidP="00E0111B">
      <w:pPr>
        <w:shd w:val="clear" w:color="auto" w:fill="FFFFFF"/>
        <w:spacing w:after="0" w:line="240" w:lineRule="auto"/>
        <w:rPr>
          <w:rFonts w:ascii="Arial" w:eastAsia="Times New Roman" w:hAnsi="Arial" w:cs="Arial"/>
          <w:color w:val="000000"/>
          <w:sz w:val="20"/>
          <w:szCs w:val="20"/>
          <w:lang w:eastAsia="ru-RU"/>
        </w:rPr>
      </w:pPr>
      <w:r w:rsidRPr="00E0111B">
        <w:rPr>
          <w:rFonts w:ascii="Helvetica" w:eastAsia="Times New Roman" w:hAnsi="Helvetica" w:cs="Helvetica"/>
          <w:b/>
          <w:bCs/>
          <w:color w:val="FFFFFF"/>
          <w:sz w:val="28"/>
          <w:szCs w:val="28"/>
          <w:lang w:eastAsia="ru-RU"/>
        </w:rPr>
        <w:t>МП</w:t>
      </w:r>
    </w:p>
    <w:p w:rsidR="00000AF3" w:rsidRDefault="00000AF3"/>
    <w:sectPr w:rsidR="00000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EE"/>
    <w:rsid w:val="00000AF3"/>
    <w:rsid w:val="008572EE"/>
    <w:rsid w:val="00E01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4281">
      <w:bodyDiv w:val="1"/>
      <w:marLeft w:val="0"/>
      <w:marRight w:val="0"/>
      <w:marTop w:val="0"/>
      <w:marBottom w:val="0"/>
      <w:divBdr>
        <w:top w:val="none" w:sz="0" w:space="0" w:color="auto"/>
        <w:left w:val="none" w:sz="0" w:space="0" w:color="auto"/>
        <w:bottom w:val="none" w:sz="0" w:space="0" w:color="auto"/>
        <w:right w:val="none" w:sz="0" w:space="0" w:color="auto"/>
      </w:divBdr>
      <w:divsChild>
        <w:div w:id="928275953">
          <w:marLeft w:val="0"/>
          <w:marRight w:val="0"/>
          <w:marTop w:val="0"/>
          <w:marBottom w:val="0"/>
          <w:divBdr>
            <w:top w:val="none" w:sz="0" w:space="0" w:color="auto"/>
            <w:left w:val="none" w:sz="0" w:space="0" w:color="auto"/>
            <w:bottom w:val="none" w:sz="0" w:space="0" w:color="auto"/>
            <w:right w:val="none" w:sz="0" w:space="0" w:color="auto"/>
          </w:divBdr>
          <w:divsChild>
            <w:div w:id="1635407889">
              <w:marLeft w:val="0"/>
              <w:marRight w:val="0"/>
              <w:marTop w:val="0"/>
              <w:marBottom w:val="0"/>
              <w:divBdr>
                <w:top w:val="none" w:sz="0" w:space="0" w:color="auto"/>
                <w:left w:val="none" w:sz="0" w:space="0" w:color="auto"/>
                <w:bottom w:val="none" w:sz="0" w:space="0" w:color="auto"/>
                <w:right w:val="none" w:sz="0" w:space="0" w:color="auto"/>
              </w:divBdr>
              <w:divsChild>
                <w:div w:id="1380785290">
                  <w:marLeft w:val="0"/>
                  <w:marRight w:val="0"/>
                  <w:marTop w:val="0"/>
                  <w:marBottom w:val="0"/>
                  <w:divBdr>
                    <w:top w:val="none" w:sz="0" w:space="0" w:color="auto"/>
                    <w:left w:val="none" w:sz="0" w:space="0" w:color="auto"/>
                    <w:bottom w:val="none" w:sz="0" w:space="0" w:color="auto"/>
                    <w:right w:val="none" w:sz="0" w:space="0" w:color="auto"/>
                  </w:divBdr>
                  <w:divsChild>
                    <w:div w:id="1391033716">
                      <w:marLeft w:val="0"/>
                      <w:marRight w:val="0"/>
                      <w:marTop w:val="0"/>
                      <w:marBottom w:val="200"/>
                      <w:divBdr>
                        <w:top w:val="none" w:sz="0" w:space="0" w:color="auto"/>
                        <w:left w:val="none" w:sz="0" w:space="0" w:color="auto"/>
                        <w:bottom w:val="none" w:sz="0" w:space="0" w:color="auto"/>
                        <w:right w:val="none" w:sz="0" w:space="0" w:color="auto"/>
                      </w:divBdr>
                    </w:div>
                    <w:div w:id="37626157">
                      <w:marLeft w:val="0"/>
                      <w:marRight w:val="0"/>
                      <w:marTop w:val="0"/>
                      <w:marBottom w:val="200"/>
                      <w:divBdr>
                        <w:top w:val="none" w:sz="0" w:space="0" w:color="auto"/>
                        <w:left w:val="none" w:sz="0" w:space="0" w:color="auto"/>
                        <w:bottom w:val="none" w:sz="0" w:space="0" w:color="auto"/>
                        <w:right w:val="none" w:sz="0" w:space="0" w:color="auto"/>
                      </w:divBdr>
                    </w:div>
                    <w:div w:id="1316952133">
                      <w:marLeft w:val="0"/>
                      <w:marRight w:val="0"/>
                      <w:marTop w:val="0"/>
                      <w:marBottom w:val="200"/>
                      <w:divBdr>
                        <w:top w:val="none" w:sz="0" w:space="0" w:color="auto"/>
                        <w:left w:val="none" w:sz="0" w:space="0" w:color="auto"/>
                        <w:bottom w:val="none" w:sz="0" w:space="0" w:color="auto"/>
                        <w:right w:val="none" w:sz="0" w:space="0" w:color="auto"/>
                      </w:divBdr>
                    </w:div>
                    <w:div w:id="782455545">
                      <w:marLeft w:val="0"/>
                      <w:marRight w:val="0"/>
                      <w:marTop w:val="0"/>
                      <w:marBottom w:val="200"/>
                      <w:divBdr>
                        <w:top w:val="none" w:sz="0" w:space="0" w:color="auto"/>
                        <w:left w:val="none" w:sz="0" w:space="0" w:color="auto"/>
                        <w:bottom w:val="none" w:sz="0" w:space="0" w:color="auto"/>
                        <w:right w:val="none" w:sz="0" w:space="0" w:color="auto"/>
                      </w:divBdr>
                    </w:div>
                    <w:div w:id="707611446">
                      <w:marLeft w:val="0"/>
                      <w:marRight w:val="0"/>
                      <w:marTop w:val="0"/>
                      <w:marBottom w:val="200"/>
                      <w:divBdr>
                        <w:top w:val="none" w:sz="0" w:space="0" w:color="auto"/>
                        <w:left w:val="none" w:sz="0" w:space="0" w:color="auto"/>
                        <w:bottom w:val="none" w:sz="0" w:space="0" w:color="auto"/>
                        <w:right w:val="none" w:sz="0" w:space="0" w:color="auto"/>
                      </w:divBdr>
                    </w:div>
                    <w:div w:id="2115588077">
                      <w:marLeft w:val="0"/>
                      <w:marRight w:val="0"/>
                      <w:marTop w:val="0"/>
                      <w:marBottom w:val="200"/>
                      <w:divBdr>
                        <w:top w:val="none" w:sz="0" w:space="0" w:color="auto"/>
                        <w:left w:val="none" w:sz="0" w:space="0" w:color="auto"/>
                        <w:bottom w:val="none" w:sz="0" w:space="0" w:color="auto"/>
                        <w:right w:val="none" w:sz="0" w:space="0" w:color="auto"/>
                      </w:divBdr>
                    </w:div>
                    <w:div w:id="1278759708">
                      <w:marLeft w:val="0"/>
                      <w:marRight w:val="0"/>
                      <w:marTop w:val="0"/>
                      <w:marBottom w:val="200"/>
                      <w:divBdr>
                        <w:top w:val="none" w:sz="0" w:space="0" w:color="auto"/>
                        <w:left w:val="none" w:sz="0" w:space="0" w:color="auto"/>
                        <w:bottom w:val="none" w:sz="0" w:space="0" w:color="auto"/>
                        <w:right w:val="none" w:sz="0" w:space="0" w:color="auto"/>
                      </w:divBdr>
                    </w:div>
                    <w:div w:id="2057385704">
                      <w:marLeft w:val="0"/>
                      <w:marRight w:val="0"/>
                      <w:marTop w:val="0"/>
                      <w:marBottom w:val="200"/>
                      <w:divBdr>
                        <w:top w:val="none" w:sz="0" w:space="0" w:color="auto"/>
                        <w:left w:val="none" w:sz="0" w:space="0" w:color="auto"/>
                        <w:bottom w:val="none" w:sz="0" w:space="0" w:color="auto"/>
                        <w:right w:val="none" w:sz="0" w:space="0" w:color="auto"/>
                      </w:divBdr>
                    </w:div>
                    <w:div w:id="2018582590">
                      <w:marLeft w:val="0"/>
                      <w:marRight w:val="0"/>
                      <w:marTop w:val="0"/>
                      <w:marBottom w:val="200"/>
                      <w:divBdr>
                        <w:top w:val="none" w:sz="0" w:space="0" w:color="auto"/>
                        <w:left w:val="none" w:sz="0" w:space="0" w:color="auto"/>
                        <w:bottom w:val="none" w:sz="0" w:space="0" w:color="auto"/>
                        <w:right w:val="none" w:sz="0" w:space="0" w:color="auto"/>
                      </w:divBdr>
                    </w:div>
                    <w:div w:id="75589480">
                      <w:marLeft w:val="0"/>
                      <w:marRight w:val="0"/>
                      <w:marTop w:val="0"/>
                      <w:marBottom w:val="200"/>
                      <w:divBdr>
                        <w:top w:val="none" w:sz="0" w:space="0" w:color="auto"/>
                        <w:left w:val="none" w:sz="0" w:space="0" w:color="auto"/>
                        <w:bottom w:val="none" w:sz="0" w:space="0" w:color="auto"/>
                        <w:right w:val="none" w:sz="0" w:space="0" w:color="auto"/>
                      </w:divBdr>
                    </w:div>
                    <w:div w:id="710494282">
                      <w:marLeft w:val="0"/>
                      <w:marRight w:val="0"/>
                      <w:marTop w:val="0"/>
                      <w:marBottom w:val="200"/>
                      <w:divBdr>
                        <w:top w:val="none" w:sz="0" w:space="0" w:color="auto"/>
                        <w:left w:val="none" w:sz="0" w:space="0" w:color="auto"/>
                        <w:bottom w:val="none" w:sz="0" w:space="0" w:color="auto"/>
                        <w:right w:val="none" w:sz="0" w:space="0" w:color="auto"/>
                      </w:divBdr>
                    </w:div>
                    <w:div w:id="1266617545">
                      <w:marLeft w:val="0"/>
                      <w:marRight w:val="0"/>
                      <w:marTop w:val="0"/>
                      <w:marBottom w:val="200"/>
                      <w:divBdr>
                        <w:top w:val="none" w:sz="0" w:space="0" w:color="auto"/>
                        <w:left w:val="none" w:sz="0" w:space="0" w:color="auto"/>
                        <w:bottom w:val="none" w:sz="0" w:space="0" w:color="auto"/>
                        <w:right w:val="none" w:sz="0" w:space="0" w:color="auto"/>
                      </w:divBdr>
                    </w:div>
                    <w:div w:id="32465505">
                      <w:marLeft w:val="0"/>
                      <w:marRight w:val="0"/>
                      <w:marTop w:val="0"/>
                      <w:marBottom w:val="200"/>
                      <w:divBdr>
                        <w:top w:val="none" w:sz="0" w:space="0" w:color="auto"/>
                        <w:left w:val="none" w:sz="0" w:space="0" w:color="auto"/>
                        <w:bottom w:val="none" w:sz="0" w:space="0" w:color="auto"/>
                        <w:right w:val="none" w:sz="0" w:space="0" w:color="auto"/>
                      </w:divBdr>
                    </w:div>
                    <w:div w:id="1187405443">
                      <w:marLeft w:val="0"/>
                      <w:marRight w:val="0"/>
                      <w:marTop w:val="0"/>
                      <w:marBottom w:val="200"/>
                      <w:divBdr>
                        <w:top w:val="none" w:sz="0" w:space="0" w:color="auto"/>
                        <w:left w:val="none" w:sz="0" w:space="0" w:color="auto"/>
                        <w:bottom w:val="none" w:sz="0" w:space="0" w:color="auto"/>
                        <w:right w:val="none" w:sz="0" w:space="0" w:color="auto"/>
                      </w:divBdr>
                    </w:div>
                    <w:div w:id="1637101850">
                      <w:marLeft w:val="0"/>
                      <w:marRight w:val="0"/>
                      <w:marTop w:val="0"/>
                      <w:marBottom w:val="200"/>
                      <w:divBdr>
                        <w:top w:val="none" w:sz="0" w:space="0" w:color="auto"/>
                        <w:left w:val="none" w:sz="0" w:space="0" w:color="auto"/>
                        <w:bottom w:val="none" w:sz="0" w:space="0" w:color="auto"/>
                        <w:right w:val="none" w:sz="0" w:space="0" w:color="auto"/>
                      </w:divBdr>
                    </w:div>
                    <w:div w:id="1307316734">
                      <w:marLeft w:val="0"/>
                      <w:marRight w:val="0"/>
                      <w:marTop w:val="0"/>
                      <w:marBottom w:val="200"/>
                      <w:divBdr>
                        <w:top w:val="none" w:sz="0" w:space="0" w:color="auto"/>
                        <w:left w:val="none" w:sz="0" w:space="0" w:color="auto"/>
                        <w:bottom w:val="none" w:sz="0" w:space="0" w:color="auto"/>
                        <w:right w:val="none" w:sz="0" w:space="0" w:color="auto"/>
                      </w:divBdr>
                    </w:div>
                    <w:div w:id="1260022451">
                      <w:marLeft w:val="0"/>
                      <w:marRight w:val="0"/>
                      <w:marTop w:val="0"/>
                      <w:marBottom w:val="200"/>
                      <w:divBdr>
                        <w:top w:val="none" w:sz="0" w:space="0" w:color="auto"/>
                        <w:left w:val="none" w:sz="0" w:space="0" w:color="auto"/>
                        <w:bottom w:val="none" w:sz="0" w:space="0" w:color="auto"/>
                        <w:right w:val="none" w:sz="0" w:space="0" w:color="auto"/>
                      </w:divBdr>
                    </w:div>
                    <w:div w:id="79258158">
                      <w:marLeft w:val="0"/>
                      <w:marRight w:val="0"/>
                      <w:marTop w:val="0"/>
                      <w:marBottom w:val="200"/>
                      <w:divBdr>
                        <w:top w:val="none" w:sz="0" w:space="0" w:color="auto"/>
                        <w:left w:val="none" w:sz="0" w:space="0" w:color="auto"/>
                        <w:bottom w:val="none" w:sz="0" w:space="0" w:color="auto"/>
                        <w:right w:val="none" w:sz="0" w:space="0" w:color="auto"/>
                      </w:divBdr>
                    </w:div>
                    <w:div w:id="873885795">
                      <w:marLeft w:val="0"/>
                      <w:marRight w:val="0"/>
                      <w:marTop w:val="0"/>
                      <w:marBottom w:val="200"/>
                      <w:divBdr>
                        <w:top w:val="none" w:sz="0" w:space="0" w:color="auto"/>
                        <w:left w:val="none" w:sz="0" w:space="0" w:color="auto"/>
                        <w:bottom w:val="none" w:sz="0" w:space="0" w:color="auto"/>
                        <w:right w:val="none" w:sz="0" w:space="0" w:color="auto"/>
                      </w:divBdr>
                    </w:div>
                    <w:div w:id="76325949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889342125">
          <w:marLeft w:val="0"/>
          <w:marRight w:val="3945"/>
          <w:marTop w:val="0"/>
          <w:marBottom w:val="300"/>
          <w:divBdr>
            <w:top w:val="none" w:sz="0" w:space="0" w:color="auto"/>
            <w:left w:val="none" w:sz="0" w:space="0" w:color="auto"/>
            <w:bottom w:val="none" w:sz="0" w:space="0" w:color="auto"/>
            <w:right w:val="none" w:sz="0" w:space="0" w:color="auto"/>
          </w:divBdr>
          <w:divsChild>
            <w:div w:id="19745069">
              <w:marLeft w:val="0"/>
              <w:marRight w:val="0"/>
              <w:marTop w:val="0"/>
              <w:marBottom w:val="0"/>
              <w:divBdr>
                <w:top w:val="none" w:sz="0" w:space="0" w:color="auto"/>
                <w:left w:val="none" w:sz="0" w:space="0" w:color="auto"/>
                <w:bottom w:val="none" w:sz="0" w:space="0" w:color="auto"/>
                <w:right w:val="none" w:sz="0" w:space="0" w:color="auto"/>
              </w:divBdr>
              <w:divsChild>
                <w:div w:id="365301688">
                  <w:marLeft w:val="0"/>
                  <w:marRight w:val="0"/>
                  <w:marTop w:val="0"/>
                  <w:marBottom w:val="0"/>
                  <w:divBdr>
                    <w:top w:val="none" w:sz="0" w:space="0" w:color="auto"/>
                    <w:left w:val="none" w:sz="0" w:space="0" w:color="auto"/>
                    <w:bottom w:val="none" w:sz="0" w:space="0" w:color="auto"/>
                    <w:right w:val="none" w:sz="0" w:space="0" w:color="auto"/>
                  </w:divBdr>
                  <w:divsChild>
                    <w:div w:id="764115417">
                      <w:marLeft w:val="0"/>
                      <w:marRight w:val="0"/>
                      <w:marTop w:val="0"/>
                      <w:marBottom w:val="0"/>
                      <w:divBdr>
                        <w:top w:val="none" w:sz="0" w:space="0" w:color="auto"/>
                        <w:left w:val="none" w:sz="0" w:space="0" w:color="auto"/>
                        <w:bottom w:val="none" w:sz="0" w:space="0" w:color="auto"/>
                        <w:right w:val="none" w:sz="0" w:space="0" w:color="auto"/>
                      </w:divBdr>
                      <w:divsChild>
                        <w:div w:id="429278594">
                          <w:marLeft w:val="14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6871</Characters>
  <Application>Microsoft Office Word</Application>
  <DocSecurity>0</DocSecurity>
  <Lines>57</Lines>
  <Paragraphs>16</Paragraphs>
  <ScaleCrop>false</ScaleCrop>
  <Company>SPecialiST RePack</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2020-04-09T03:34:00Z</dcterms:created>
  <dcterms:modified xsi:type="dcterms:W3CDTF">2020-04-09T03:35:00Z</dcterms:modified>
</cp:coreProperties>
</file>