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54" w:rsidRDefault="00C83154" w:rsidP="001C6AFF">
      <w:pPr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C83154" w:rsidRDefault="00C83154" w:rsidP="00C8315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Консультация для воспитателей</w:t>
      </w:r>
    </w:p>
    <w:p w:rsidR="00C83154" w:rsidRDefault="00C83154" w:rsidP="001C6AF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Формирование представлений об основных источниках опасности в быту, на улице, приро</w:t>
      </w:r>
      <w:r w:rsidR="00C65CBD">
        <w:rPr>
          <w:rFonts w:ascii="Times New Roman" w:eastAsia="Times New Roman" w:hAnsi="Times New Roman" w:cs="Times New Roman"/>
          <w:b/>
          <w:bCs/>
          <w:sz w:val="48"/>
          <w:szCs w:val="48"/>
        </w:rPr>
        <w:t>де у детей дошкольного возраста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»</w:t>
      </w:r>
    </w:p>
    <w:p w:rsidR="00B250E3" w:rsidRDefault="00B250E3" w:rsidP="001C6AF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drawing>
          <wp:anchor distT="0" distB="0" distL="114300" distR="114300" simplePos="0" relativeHeight="251657216" behindDoc="0" locked="0" layoutInCell="1" allowOverlap="1" wp14:anchorId="488F0D07" wp14:editId="32F3A0E2">
            <wp:simplePos x="0" y="0"/>
            <wp:positionH relativeFrom="column">
              <wp:posOffset>520065</wp:posOffset>
            </wp:positionH>
            <wp:positionV relativeFrom="paragraph">
              <wp:posOffset>116205</wp:posOffset>
            </wp:positionV>
            <wp:extent cx="3131820" cy="220363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004_html_8a5d28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2203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AFF" w:rsidRPr="001C6AFF" w:rsidRDefault="001C6AFF" w:rsidP="001C6AF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C83154" w:rsidRDefault="00C83154" w:rsidP="00C831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Подготовила </w:t>
      </w:r>
    </w:p>
    <w:p w:rsidR="00C65CBD" w:rsidRDefault="001C6AFF" w:rsidP="00C831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C83154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bookmarkEnd w:id="0"/>
    <w:p w:rsidR="006C4297" w:rsidRDefault="006C4297" w:rsidP="00FD2CFA">
      <w:pPr>
        <w:pStyle w:val="a3"/>
        <w:shd w:val="clear" w:color="auto" w:fill="FFFFFF"/>
        <w:spacing w:before="274" w:beforeAutospacing="0" w:after="274" w:afterAutospacing="0"/>
        <w:contextualSpacing/>
        <w:rPr>
          <w:color w:val="000000"/>
          <w:sz w:val="28"/>
          <w:szCs w:val="28"/>
        </w:rPr>
      </w:pPr>
    </w:p>
    <w:p w:rsidR="006C4297" w:rsidRDefault="006C4297" w:rsidP="00FD2CFA">
      <w:pPr>
        <w:pStyle w:val="a3"/>
        <w:shd w:val="clear" w:color="auto" w:fill="FFFFFF"/>
        <w:spacing w:before="274" w:beforeAutospacing="0" w:after="274" w:afterAutospacing="0"/>
        <w:contextualSpacing/>
        <w:rPr>
          <w:color w:val="000000"/>
          <w:sz w:val="28"/>
          <w:szCs w:val="28"/>
        </w:rPr>
      </w:pPr>
    </w:p>
    <w:p w:rsidR="006C4297" w:rsidRDefault="006C4297" w:rsidP="00FD2CFA">
      <w:pPr>
        <w:pStyle w:val="a3"/>
        <w:shd w:val="clear" w:color="auto" w:fill="FFFFFF"/>
        <w:spacing w:before="274" w:beforeAutospacing="0" w:after="274" w:afterAutospacing="0"/>
        <w:contextualSpacing/>
        <w:rPr>
          <w:color w:val="000000"/>
          <w:sz w:val="28"/>
          <w:szCs w:val="28"/>
        </w:rPr>
      </w:pPr>
    </w:p>
    <w:p w:rsidR="006C4297" w:rsidRDefault="006C4297" w:rsidP="00FD2CFA">
      <w:pPr>
        <w:pStyle w:val="a3"/>
        <w:shd w:val="clear" w:color="auto" w:fill="FFFFFF"/>
        <w:spacing w:before="274" w:beforeAutospacing="0" w:after="274" w:afterAutospacing="0"/>
        <w:contextualSpacing/>
        <w:rPr>
          <w:color w:val="000000"/>
          <w:sz w:val="28"/>
          <w:szCs w:val="28"/>
        </w:rPr>
      </w:pPr>
    </w:p>
    <w:p w:rsidR="00FD2CFA" w:rsidRPr="00FD2CFA" w:rsidRDefault="00FD2CFA" w:rsidP="00FD2CFA">
      <w:pPr>
        <w:pStyle w:val="a3"/>
        <w:shd w:val="clear" w:color="auto" w:fill="FFFFFF"/>
        <w:spacing w:before="274" w:beforeAutospacing="0" w:after="274" w:afterAutospacing="0"/>
        <w:contextualSpacing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Жизнедеятельность человека неразрывно связана  с окружающей его средой обитания. Проблема безопасности жизнедеятельности признается во всем мире. Ключевая роль в обеспечении национальной безопасности и жизнедеятельности отдельной личности и общества принадлежит образованию. Жизнь нам регулярно доказывает необходимость обеспечения безопасной жизнедеятельности, требует  обучения сотрудников ДОУ, родителей и детей безопасному образу жизни в сложившихся условиях.</w:t>
      </w:r>
    </w:p>
    <w:p w:rsidR="00FD2CFA" w:rsidRPr="00FD2CFA" w:rsidRDefault="00FD2CFA" w:rsidP="00FD2CFA">
      <w:pPr>
        <w:pStyle w:val="a3"/>
        <w:shd w:val="clear" w:color="auto" w:fill="FFFFFF"/>
        <w:spacing w:before="274" w:beforeAutospacing="0" w:after="274" w:afterAutospacing="0"/>
        <w:contextualSpacing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        Всем известно, что детство это уникальный период в жизни человека – формируется здоровье, происходит становление личности. Опыт, который мы получили в детстве, во многом определяет нашу взрослую жизнь. Благодаря заботе и любви, эмоциональной близости и поддержке родителей, воспитателей в начале пути, ребенок растет и развивается, у него возникает доверие к окружающему миру и окружающим его людям.</w:t>
      </w:r>
    </w:p>
    <w:p w:rsidR="00FD2CFA" w:rsidRPr="00FD2CFA" w:rsidRDefault="00FD2CFA" w:rsidP="00FD2CFA">
      <w:pPr>
        <w:pStyle w:val="a3"/>
        <w:shd w:val="clear" w:color="auto" w:fill="FFFFFF"/>
        <w:spacing w:before="274" w:beforeAutospacing="0" w:after="274" w:afterAutospacing="0"/>
        <w:contextualSpacing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        Те, кто долго проработал в детском саду, отмечают, что дети стали несамостоятельными, безынициативными, не могут принимать самостоятельное решение, не всегда знают, к кому обратиться за помощью, не умеют принимать правильное решение в экстремальных ситуациях, не знают правил безопасного поведения. Трудно не согласиться с мнением многих педагогов, что нельзя растить детей «отчужденных» от жизни на данном этапе.</w:t>
      </w:r>
    </w:p>
    <w:p w:rsidR="00FD2CFA" w:rsidRPr="00FD2CFA" w:rsidRDefault="00FD2CFA" w:rsidP="00FD2CFA">
      <w:pPr>
        <w:pStyle w:val="a3"/>
        <w:shd w:val="clear" w:color="auto" w:fill="FFFFFF"/>
        <w:spacing w:before="274" w:beforeAutospacing="0" w:after="274" w:afterAutospacing="0"/>
        <w:contextualSpacing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         Главная цель по воспитанию безопасного поведения у детей – дать каждому ребенку основные понятия опасных для жизни ситуаций и особенностей поведения в них. Безопасность – это не просто сумма усвоенных знаний, а умение правильно вести себя в различных ситуациях.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lastRenderedPageBreak/>
        <w:t>         Всем нам известно, что круг проблем связанных с безопасностью ребенка,  невозможно решить только в рамках детского сада. Поэтому успех в работе по безопасности детей, может быть, достигнут только при тесном взаимодействии с родителями воспитанников, поскольку те знания, которые получает ребенок в детском саду, должны закрепляться в условиях семьи. И это – одно из самых важных направлений воспитательно-образовательной работы в ДОУ. Предметы домашнего обихода, быт</w:t>
      </w:r>
      <w:bookmarkStart w:id="1" w:name="_GoBack"/>
      <w:bookmarkEnd w:id="1"/>
      <w:r w:rsidRPr="00FD2CFA">
        <w:rPr>
          <w:color w:val="000000"/>
          <w:sz w:val="28"/>
          <w:szCs w:val="28"/>
        </w:rPr>
        <w:t>овые ситуации, скорость движения, интенсивность транспортных потоков на улицах города могут стать причиной несчастных случаев. Социальные, экономические, криминогенные изменения, происходящие в стране в целом и городах в частности, привели  к пониманию необходимости сообщения детям дошкольного возраста жизненно важных норм поведения в социуме.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        В период дошкольного возраста ребенок знакомится  с большим количеством правил, норм, предостережений, требований. Однако ему трудно представить степень их значимости. Любая общепринятая норма становится действенным регулятором поведения человека только тогда, когда она осознанна и принята им. Тем не менее, необходимо выделить такие правила поведения, которые должны выполнят неукоснительно, так как от этого зависит их здоровье и безопасность. Эти правила следует подробно разъяснять детям, а затем следить за их выполнением, так как безопасность это не стиль жизни, а адекватное поведение в неожиданных ситуациях.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        Воспитание безопасного поведения – непрерывный, систематический и последовательный процесс, начинающийся с раннего возраста (воспитывают родители), продолжающийся в системе дошкольного, школьного и т.д. образования.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         В связи с вышеизложенным ставим перед собой </w:t>
      </w:r>
      <w:r w:rsidRPr="00FD2CFA">
        <w:rPr>
          <w:bCs/>
          <w:color w:val="000000"/>
          <w:sz w:val="28"/>
          <w:szCs w:val="28"/>
        </w:rPr>
        <w:t>цели: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 1.Ознакомить дошкольников с правилами и нормами  безопасного поведения для приобретения социального опыта.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2.Сформировать навыки безопасного поведения.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     Для реализации поставленных целей, необходимо выполнить следующие </w:t>
      </w:r>
      <w:r w:rsidRPr="00FD2CFA">
        <w:rPr>
          <w:bCs/>
          <w:color w:val="000000"/>
          <w:sz w:val="28"/>
          <w:szCs w:val="28"/>
        </w:rPr>
        <w:t>задачи: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1.     Формировать представления об опасных для человека и окружающего мира природы ситуациях и способах поведения в них.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2.     Приобщение к правилам безопасного для человека и окружающего мира природы поведения.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3.    Формировать умения и навыки ориентироваться в пространстве.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4.    Развивать у детей самостоятельность и ответственность.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5.    Воспитывать у детей осознанное отношение к правилам и нормам поведения в различных ситуациях: в быту, на природе, на дорогах.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6.    Формировать и закреплять знания о том, что в случае необходимости взрослые звонят по телефону «001»(при пожаре), «002»(вызов полиции), «003» («скорая помощь»).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7.    Формировать и закреплять представления детей о правилах поведения с незнакомыми людьми.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8.    Формировать представление у дошкольников о безопасности поведения в различных ситуациях.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9.    Формировать навыки регулирования своих поведенческих реакций.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lastRenderedPageBreak/>
        <w:t>10.  Формировать умение   детей выходить из сложных проблемных ситуаций.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11.  Формировать знания о правилах безопасности дорожного движения.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12.  Формировать предпосылки экологического сознания.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13.  Обогащать словарный запас и развивать связную речь дошкольников.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     Существуют </w:t>
      </w:r>
      <w:r w:rsidRPr="00FD2CFA">
        <w:rPr>
          <w:bCs/>
          <w:color w:val="000000"/>
          <w:sz w:val="28"/>
          <w:szCs w:val="28"/>
        </w:rPr>
        <w:t>средства</w:t>
      </w:r>
      <w:r w:rsidRPr="00FD2CFA">
        <w:rPr>
          <w:color w:val="000000"/>
          <w:sz w:val="28"/>
          <w:szCs w:val="28"/>
        </w:rPr>
        <w:t> ознакомления детей с основами безопасности. Самым важным  средством ознакомления ребенка с основами безопасности, служит сама социальная действительность. Другим, не менее важным средством  являются предметы, окружающие ребенка, созданные руками человека. Еще одним средством ознакомления с основами безопасного поведения является художественная литература. Она одновременно является источником знаний и описанием чьего-то опыта взаимодействием с окружающим.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        Прежде чем начать работу по ознакомлению детей с безопасностью, необходимо знать и соблюдать следующие </w:t>
      </w:r>
      <w:r w:rsidRPr="00FD2CFA">
        <w:rPr>
          <w:bCs/>
          <w:color w:val="000000"/>
          <w:sz w:val="28"/>
          <w:szCs w:val="28"/>
        </w:rPr>
        <w:t>принципы</w:t>
      </w:r>
      <w:r w:rsidRPr="00FD2CFA">
        <w:rPr>
          <w:color w:val="000000"/>
          <w:sz w:val="28"/>
          <w:szCs w:val="28"/>
        </w:rPr>
        <w:t> организации работы:</w:t>
      </w:r>
    </w:p>
    <w:p w:rsidR="00FD2CFA" w:rsidRPr="00FD2CFA" w:rsidRDefault="00FD2CFA" w:rsidP="001C6AFF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Принцип полноты</w:t>
      </w:r>
    </w:p>
    <w:p w:rsidR="00FD2CFA" w:rsidRPr="00FD2CFA" w:rsidRDefault="00FD2CFA" w:rsidP="001C6AFF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Принцип системности</w:t>
      </w:r>
    </w:p>
    <w:p w:rsidR="00FD2CFA" w:rsidRPr="00FD2CFA" w:rsidRDefault="00FD2CFA" w:rsidP="001C6AFF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Принцип учета местности (городская или сельская)</w:t>
      </w:r>
    </w:p>
    <w:p w:rsidR="00FD2CFA" w:rsidRPr="00FD2CFA" w:rsidRDefault="00FD2CFA" w:rsidP="001C6AFF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 xml:space="preserve">Принцип возрастной </w:t>
      </w:r>
      <w:proofErr w:type="spellStart"/>
      <w:r w:rsidRPr="00FD2CFA">
        <w:rPr>
          <w:color w:val="000000"/>
          <w:sz w:val="28"/>
          <w:szCs w:val="28"/>
        </w:rPr>
        <w:t>адресованности</w:t>
      </w:r>
      <w:proofErr w:type="spellEnd"/>
    </w:p>
    <w:p w:rsidR="00FD2CFA" w:rsidRPr="00FD2CFA" w:rsidRDefault="00FD2CFA" w:rsidP="001C6AFF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Принцип интеграции</w:t>
      </w:r>
    </w:p>
    <w:p w:rsidR="00FD2CFA" w:rsidRPr="00FD2CFA" w:rsidRDefault="00FD2CFA" w:rsidP="001C6AFF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Принцип преемственности взаимодействия с ребенком в условиях дошкольного учреждения и в семье</w:t>
      </w:r>
    </w:p>
    <w:p w:rsidR="00FD2CFA" w:rsidRPr="00FD2CFA" w:rsidRDefault="00FD2CFA" w:rsidP="001C6AFF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Принцип комфортности</w:t>
      </w:r>
    </w:p>
    <w:p w:rsidR="00FD2CFA" w:rsidRPr="00FD2CFA" w:rsidRDefault="00FD2CFA" w:rsidP="001C6AFF">
      <w:pPr>
        <w:pStyle w:val="a3"/>
        <w:numPr>
          <w:ilvl w:val="0"/>
          <w:numId w:val="1"/>
        </w:numPr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Принцип дифференцированного подхода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Так же необходимо создать </w:t>
      </w:r>
      <w:r w:rsidRPr="00FD2CFA">
        <w:rPr>
          <w:bCs/>
          <w:color w:val="000000"/>
          <w:sz w:val="28"/>
          <w:szCs w:val="28"/>
        </w:rPr>
        <w:t>условия</w:t>
      </w:r>
      <w:r w:rsidRPr="00FD2CFA">
        <w:rPr>
          <w:color w:val="000000"/>
          <w:sz w:val="28"/>
          <w:szCs w:val="28"/>
        </w:rPr>
        <w:t> для ознакомления детей с основами безопасности: воспитательная и предметная среда.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Немаловажную роль играет и </w:t>
      </w:r>
      <w:proofErr w:type="spellStart"/>
      <w:r w:rsidRPr="00FD2CFA">
        <w:rPr>
          <w:bCs/>
          <w:color w:val="000000"/>
          <w:sz w:val="28"/>
          <w:szCs w:val="28"/>
        </w:rPr>
        <w:t>деятельностный</w:t>
      </w:r>
      <w:proofErr w:type="spellEnd"/>
      <w:r w:rsidRPr="00FD2CFA">
        <w:rPr>
          <w:bCs/>
          <w:color w:val="000000"/>
          <w:sz w:val="28"/>
          <w:szCs w:val="28"/>
        </w:rPr>
        <w:t xml:space="preserve"> подход</w:t>
      </w:r>
      <w:r w:rsidRPr="00FD2CFA">
        <w:rPr>
          <w:color w:val="000000"/>
          <w:sz w:val="28"/>
          <w:szCs w:val="28"/>
        </w:rPr>
        <w:t> при ознакомлении детей с основами безопасности. Деятельность является одновременно условием и средством, обеспечивающим ребенку возможность  активно познавать окружающий его мир и самому становиться частью этого мира.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 Большую роль в формировании навыков безопасного поведения детей  играет развивающая среда: уголки безопасности в группах, информационные уголки для родителей, познавательно агитационные материалы, иллюстративные стенды для детей и взрослых, макеты, дидактические игры, художественная литература,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 </w:t>
      </w:r>
      <w:r w:rsidRPr="00FD2CFA">
        <w:rPr>
          <w:rStyle w:val="apple-converted-space"/>
          <w:color w:val="000000"/>
          <w:sz w:val="28"/>
          <w:szCs w:val="28"/>
        </w:rPr>
        <w:t> </w:t>
      </w:r>
      <w:r w:rsidRPr="00FD2CFA">
        <w:rPr>
          <w:color w:val="000000"/>
          <w:sz w:val="28"/>
          <w:szCs w:val="28"/>
        </w:rPr>
        <w:t>Рассмотрим </w:t>
      </w:r>
      <w:r w:rsidRPr="00FD2CFA">
        <w:rPr>
          <w:bCs/>
          <w:color w:val="000000"/>
          <w:sz w:val="28"/>
          <w:szCs w:val="28"/>
        </w:rPr>
        <w:t>виды деятельности</w:t>
      </w:r>
      <w:r w:rsidRPr="00FD2CFA">
        <w:rPr>
          <w:color w:val="000000"/>
          <w:sz w:val="28"/>
          <w:szCs w:val="28"/>
        </w:rPr>
        <w:t>, через которые ребенок познает основы безопасного взаимодействия с окружающим: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1.     Игра.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2.     Беседа.</w:t>
      </w:r>
    </w:p>
    <w:p w:rsidR="00FD2CFA" w:rsidRPr="00FD2CFA" w:rsidRDefault="00FD2CFA" w:rsidP="001C6AFF">
      <w:pPr>
        <w:pStyle w:val="a3"/>
        <w:shd w:val="clear" w:color="auto" w:fill="FFFFFF"/>
        <w:tabs>
          <w:tab w:val="left" w:pos="3660"/>
        </w:tabs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3.     Наблюдения.</w:t>
      </w:r>
      <w:r w:rsidRPr="00FD2CFA">
        <w:rPr>
          <w:color w:val="000000"/>
          <w:sz w:val="28"/>
          <w:szCs w:val="28"/>
        </w:rPr>
        <w:tab/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4.     Продуктивная деятельность.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5.     Экскурсии.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6.     Развлечения.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7.     Дидактические игры.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8.     Игровые тренинги.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9.     Сюжетно-ролевые игры.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10.   Решение ситуаций.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lastRenderedPageBreak/>
        <w:t> </w:t>
      </w:r>
      <w:r w:rsidRPr="00FD2CFA">
        <w:rPr>
          <w:rStyle w:val="apple-converted-space"/>
          <w:color w:val="000000"/>
          <w:sz w:val="28"/>
          <w:szCs w:val="28"/>
        </w:rPr>
        <w:t> </w:t>
      </w:r>
      <w:r w:rsidRPr="00FD2CFA">
        <w:rPr>
          <w:color w:val="000000"/>
          <w:sz w:val="28"/>
          <w:szCs w:val="28"/>
        </w:rPr>
        <w:t>В дошкольном возрасте ведущий вид деятельности – </w:t>
      </w:r>
      <w:r w:rsidRPr="00FD2CFA">
        <w:rPr>
          <w:bCs/>
          <w:color w:val="000000"/>
          <w:sz w:val="28"/>
          <w:szCs w:val="28"/>
        </w:rPr>
        <w:t>игра</w:t>
      </w:r>
      <w:r w:rsidRPr="00FD2CFA">
        <w:rPr>
          <w:color w:val="000000"/>
          <w:sz w:val="28"/>
          <w:szCs w:val="28"/>
        </w:rPr>
        <w:t>.  Все занятия и все обучение, и изложение любой проблемы для детей должно быть в игровой форме. Во время игры можно разыграть множество ситуаций, которые могут произойти в реальном мире, дети практически учатся выходить из трудных положений. Детям нравятся сюжетно-ролевые игры на любую тематику: дорожную, в природе, дома и т.д. Хорошо на позитивной волне проходят рассматривании и обсуждение плакатов с различными ситуациями. 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   </w:t>
      </w:r>
      <w:r w:rsidRPr="00FD2CFA">
        <w:rPr>
          <w:rStyle w:val="apple-converted-space"/>
          <w:color w:val="000000"/>
          <w:sz w:val="28"/>
          <w:szCs w:val="28"/>
        </w:rPr>
        <w:t> </w:t>
      </w:r>
      <w:r w:rsidRPr="00FD2CFA">
        <w:rPr>
          <w:color w:val="000000"/>
          <w:sz w:val="28"/>
          <w:szCs w:val="28"/>
        </w:rPr>
        <w:t>Дети любят обсуждать реальные и придумывать новые ситуации на дорогах. Так же  во время бесед (беседы не на тему правил дорожного движения)   можно рассматривать предметы быта и рассуждать: «Могут ли они быть опасными, если да, то почему?».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Все это можно реализовывать, используя такую форму работы как</w:t>
      </w:r>
      <w:r w:rsidRPr="00FD2CFA">
        <w:rPr>
          <w:rStyle w:val="apple-converted-space"/>
          <w:color w:val="000000"/>
          <w:sz w:val="28"/>
          <w:szCs w:val="28"/>
        </w:rPr>
        <w:t> </w:t>
      </w:r>
      <w:r w:rsidRPr="00FD2CFA">
        <w:rPr>
          <w:b/>
          <w:bCs/>
          <w:color w:val="000000"/>
          <w:sz w:val="28"/>
          <w:szCs w:val="28"/>
        </w:rPr>
        <w:t>проект,</w:t>
      </w:r>
      <w:r w:rsidRPr="00FD2CFA">
        <w:rPr>
          <w:rStyle w:val="apple-converted-space"/>
          <w:color w:val="000000"/>
          <w:sz w:val="28"/>
          <w:szCs w:val="28"/>
        </w:rPr>
        <w:t> </w:t>
      </w:r>
      <w:r w:rsidRPr="00FD2CFA">
        <w:rPr>
          <w:color w:val="000000"/>
          <w:sz w:val="28"/>
          <w:szCs w:val="28"/>
        </w:rPr>
        <w:t>который может затрагивать разные аспекты жизнедеятельности человека и формирование у детей представлений об основных источниках опасности в быту, на улице, в природе.</w:t>
      </w:r>
    </w:p>
    <w:p w:rsidR="00FD2CFA" w:rsidRP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Все реализуемая работа при осуществлении проектной деятельности  должна быть направлена на ознакомление детей с правилами безопасного поведения, подчинения тому, чтобы ребенок научился эффективно взаимодействовать и общаться с окружающим миром.  С использованием средств моделирования игровых ситуаций, навык большинства детей улучшится. В ходе реализации проекта будут выявлены следующие результаты:</w:t>
      </w:r>
    </w:p>
    <w:p w:rsidR="00FD2CFA" w:rsidRPr="00FD2CFA" w:rsidRDefault="00FD2CFA" w:rsidP="001C6AFF">
      <w:pPr>
        <w:pStyle w:val="a3"/>
        <w:numPr>
          <w:ilvl w:val="0"/>
          <w:numId w:val="2"/>
        </w:numPr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 xml:space="preserve">Существенные изменения в уровне </w:t>
      </w:r>
      <w:proofErr w:type="spellStart"/>
      <w:r w:rsidRPr="00FD2CFA">
        <w:rPr>
          <w:color w:val="000000"/>
          <w:sz w:val="28"/>
          <w:szCs w:val="28"/>
        </w:rPr>
        <w:t>сформированности</w:t>
      </w:r>
      <w:proofErr w:type="spellEnd"/>
      <w:r w:rsidRPr="00FD2CFA">
        <w:rPr>
          <w:color w:val="000000"/>
          <w:sz w:val="28"/>
          <w:szCs w:val="28"/>
        </w:rPr>
        <w:t xml:space="preserve"> навыков безопасного поведения. Общение детей в игровых ситуациях.</w:t>
      </w:r>
    </w:p>
    <w:p w:rsidR="00FD2CFA" w:rsidRPr="00FD2CFA" w:rsidRDefault="00FD2CFA" w:rsidP="001C6AFF">
      <w:pPr>
        <w:pStyle w:val="a3"/>
        <w:numPr>
          <w:ilvl w:val="0"/>
          <w:numId w:val="2"/>
        </w:numPr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«Проговаривание «правил поведения, имитация действий с потенциально опасными предметами дают возможность формировать опыт безопасности у детей.</w:t>
      </w:r>
    </w:p>
    <w:p w:rsidR="00FD2CFA" w:rsidRDefault="00FD2CFA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 w:rsidRPr="00FD2CFA">
        <w:rPr>
          <w:color w:val="000000"/>
          <w:sz w:val="28"/>
          <w:szCs w:val="28"/>
        </w:rPr>
        <w:t>В целом от изучения основ безопасной жизнедеятельности я в своей работе получаю положительный результат, что обещает хорошее будущее моим воспитанникам. Главное – не усвоение ребенком достаточно сложных для его возраста значений, а общее понимание ценности жизни и здоровья и взаимосвязи образа жизни и здоровья человека. Невозможно вооружить ребенка готовыми рецептами на все случаи жизни. Проживание ребенком смоделированной ситуации позволяет ему научиться самостоятельному поиску быстрого и эффективного решения, выхода из сложной ситуации. Благодаря нашим стараниям дети ориентируются в окружающем пространстве, умеют с достоинством выходить из сложных ситуаций. А в связи с полученными знаниями в дошкольном возрасте им будет легко шагать по взрослой жизни.</w:t>
      </w:r>
    </w:p>
    <w:p w:rsidR="00C83154" w:rsidRDefault="00C83154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</w:p>
    <w:p w:rsidR="00C83154" w:rsidRPr="00FD2CFA" w:rsidRDefault="00C83154" w:rsidP="001C6AFF">
      <w:pPr>
        <w:pStyle w:val="a3"/>
        <w:shd w:val="clear" w:color="auto" w:fill="FFFFFF"/>
        <w:spacing w:before="274" w:beforeAutospacing="0" w:after="274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 w:rsidRPr="00C83154">
        <w:t xml:space="preserve"> </w:t>
      </w:r>
      <w:r w:rsidRPr="00C83154">
        <w:rPr>
          <w:color w:val="000000"/>
          <w:sz w:val="28"/>
          <w:szCs w:val="28"/>
        </w:rPr>
        <w:t>https://infourok.ru/konsultaciya-dlya-vospitateley-na-temu-formirovanie-predstavleniy-ob-osnovnih-istochnikah-opasnosti-v-bituna-ulicev-prirode-u-de-1727376.html</w:t>
      </w:r>
    </w:p>
    <w:sectPr w:rsidR="00C83154" w:rsidRPr="00FD2CFA" w:rsidSect="006C4297">
      <w:pgSz w:w="11906" w:h="16838"/>
      <w:pgMar w:top="1134" w:right="850" w:bottom="426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90590"/>
    <w:multiLevelType w:val="multilevel"/>
    <w:tmpl w:val="3DE8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C4064"/>
    <w:multiLevelType w:val="multilevel"/>
    <w:tmpl w:val="F960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8F9"/>
    <w:rsid w:val="00074639"/>
    <w:rsid w:val="001C6AFF"/>
    <w:rsid w:val="005D7721"/>
    <w:rsid w:val="006A745C"/>
    <w:rsid w:val="006C4297"/>
    <w:rsid w:val="008F5759"/>
    <w:rsid w:val="00A11EBC"/>
    <w:rsid w:val="00AB39EF"/>
    <w:rsid w:val="00AC58F9"/>
    <w:rsid w:val="00B250E3"/>
    <w:rsid w:val="00C65CBD"/>
    <w:rsid w:val="00C83154"/>
    <w:rsid w:val="00FD2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2CFA"/>
  </w:style>
  <w:style w:type="paragraph" w:customStyle="1" w:styleId="c2">
    <w:name w:val="c2"/>
    <w:basedOn w:val="a"/>
    <w:rsid w:val="00FD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2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1398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Болдинова</dc:creator>
  <cp:keywords/>
  <dc:description/>
  <cp:lastModifiedBy>Пользователь</cp:lastModifiedBy>
  <cp:revision>11</cp:revision>
  <dcterms:created xsi:type="dcterms:W3CDTF">2017-03-22T10:14:00Z</dcterms:created>
  <dcterms:modified xsi:type="dcterms:W3CDTF">2020-03-27T07:50:00Z</dcterms:modified>
</cp:coreProperties>
</file>